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4AF" w:rsidRDefault="003A04AF" w:rsidP="003A04AF">
      <w:pPr>
        <w:pStyle w:val="internet-banner-v2title"/>
        <w:shd w:val="clear" w:color="auto" w:fill="EDF2FE"/>
        <w:spacing w:before="0" w:beforeAutospacing="0" w:after="0" w:afterAutospacing="0"/>
        <w:rPr>
          <w:rFonts w:ascii="Arial" w:hAnsi="Arial" w:cs="Arial"/>
          <w:color w:val="354052"/>
        </w:rPr>
      </w:pPr>
      <w:r>
        <w:rPr>
          <w:rFonts w:ascii="Arial" w:hAnsi="Arial" w:cs="Arial"/>
          <w:color w:val="354052"/>
        </w:rPr>
        <w:t>ДЕЛАЕМ ГОРОД КОМФОРТНЕЕ</w:t>
      </w:r>
    </w:p>
    <w:p w:rsidR="003A04AF" w:rsidRDefault="003A04AF" w:rsidP="003A04AF">
      <w:pPr>
        <w:pStyle w:val="internet-banner-v2text"/>
        <w:shd w:val="clear" w:color="auto" w:fill="EDF2FE"/>
        <w:spacing w:before="240" w:beforeAutospacing="0" w:after="0" w:afterAutospacing="0" w:line="360" w:lineRule="atLeast"/>
        <w:rPr>
          <w:rFonts w:ascii="Arial" w:hAnsi="Arial" w:cs="Arial"/>
          <w:color w:val="354052"/>
        </w:rPr>
      </w:pPr>
      <w:r>
        <w:rPr>
          <w:rFonts w:ascii="Arial" w:hAnsi="Arial" w:cs="Arial"/>
          <w:color w:val="354052"/>
        </w:rPr>
        <w:t>Выбирайте общественные территории и дизайн</w:t>
      </w:r>
      <w:r>
        <w:rPr>
          <w:rFonts w:ascii="Arial" w:hAnsi="Arial" w:cs="Arial"/>
          <w:color w:val="354052"/>
        </w:rPr>
        <w:noBreakHyphen/>
        <w:t>проекты благоустройства,</w:t>
      </w:r>
      <w:r>
        <w:rPr>
          <w:rFonts w:ascii="Arial" w:hAnsi="Arial" w:cs="Arial"/>
          <w:color w:val="354052"/>
        </w:rPr>
        <w:br/>
        <w:t>следите за реализацией победивших проектов</w:t>
      </w:r>
      <w:r>
        <w:rPr>
          <w:rFonts w:ascii="Arial" w:hAnsi="Arial" w:cs="Arial"/>
          <w:color w:val="354052"/>
        </w:rPr>
        <w:br/>
        <w:t>Участвуйте в развитии своего города</w:t>
      </w:r>
    </w:p>
    <w:p w:rsidR="003A04AF" w:rsidRDefault="003A04AF" w:rsidP="003A04AF">
      <w:pPr>
        <w:pStyle w:val="internet-banner-v2period"/>
        <w:shd w:val="clear" w:color="auto" w:fill="EDF2FE"/>
        <w:spacing w:before="360" w:beforeAutospacing="0" w:after="0" w:afterAutospacing="0" w:line="405" w:lineRule="atLeast"/>
        <w:rPr>
          <w:rFonts w:ascii="Arial" w:hAnsi="Arial" w:cs="Arial"/>
          <w:caps/>
          <w:color w:val="354052"/>
        </w:rPr>
      </w:pPr>
      <w:r>
        <w:rPr>
          <w:rFonts w:ascii="Arial" w:hAnsi="Arial" w:cs="Arial"/>
          <w:caps/>
          <w:color w:val="354052"/>
        </w:rPr>
        <w:t>Период голосования</w:t>
      </w:r>
    </w:p>
    <w:p w:rsidR="003A04AF" w:rsidRDefault="003A04AF" w:rsidP="003A04AF">
      <w:pPr>
        <w:pStyle w:val="internet-banner-v2date"/>
        <w:shd w:val="clear" w:color="auto" w:fill="EDF2FE"/>
        <w:spacing w:before="120" w:beforeAutospacing="0" w:after="0" w:afterAutospacing="0" w:line="675" w:lineRule="atLeast"/>
        <w:rPr>
          <w:rFonts w:ascii="Arial" w:hAnsi="Arial" w:cs="Arial"/>
          <w:color w:val="354052"/>
        </w:rPr>
      </w:pPr>
      <w:r>
        <w:rPr>
          <w:rFonts w:ascii="Arial" w:hAnsi="Arial" w:cs="Arial"/>
          <w:color w:val="354052"/>
        </w:rPr>
        <w:t>21 апреля — 12 июня</w:t>
      </w:r>
    </w:p>
    <w:p w:rsidR="00F56C9A" w:rsidRPr="003A04AF" w:rsidRDefault="003A04AF" w:rsidP="003A04AF">
      <w:pPr>
        <w:pStyle w:val="internet-banner-v2date"/>
        <w:shd w:val="clear" w:color="auto" w:fill="EDF2FE"/>
        <w:spacing w:before="120" w:beforeAutospacing="0" w:after="0" w:afterAutospacing="0" w:line="675" w:lineRule="atLeast"/>
        <w:rPr>
          <w:rFonts w:ascii="Arial" w:hAnsi="Arial" w:cs="Arial"/>
          <w:color w:val="354052"/>
        </w:rPr>
      </w:pPr>
      <w:r>
        <w:rPr>
          <w:rFonts w:ascii="Arial" w:hAnsi="Arial" w:cs="Arial"/>
          <w:color w:val="354052"/>
        </w:rPr>
        <w:t xml:space="preserve">ГОЛОСОВАТЬ ПО ССЫЛКЕ: </w:t>
      </w:r>
      <w:bookmarkStart w:id="0" w:name="_GoBack"/>
      <w:bookmarkEnd w:id="0"/>
      <w:r>
        <w:fldChar w:fldCharType="begin"/>
      </w:r>
      <w:r>
        <w:instrText xml:space="preserve"> HYPERLINK "</w:instrText>
      </w:r>
      <w:r w:rsidRPr="003A04AF">
        <w:instrText>https://pos.gosuslugi.ru/lkp/fkgs/</w:instrText>
      </w:r>
      <w:r>
        <w:instrText xml:space="preserve">" </w:instrText>
      </w:r>
      <w:r>
        <w:fldChar w:fldCharType="separate"/>
      </w:r>
      <w:r w:rsidRPr="00A75303">
        <w:rPr>
          <w:rStyle w:val="a3"/>
        </w:rPr>
        <w:t>https://pos.gosuslugi.ru/</w:t>
      </w:r>
      <w:r w:rsidRPr="00A75303">
        <w:rPr>
          <w:rStyle w:val="a3"/>
        </w:rPr>
        <w:t>l</w:t>
      </w:r>
      <w:r w:rsidRPr="00A75303">
        <w:rPr>
          <w:rStyle w:val="a3"/>
        </w:rPr>
        <w:t>kp/fkgs/</w:t>
      </w:r>
      <w:r>
        <w:fldChar w:fldCharType="end"/>
      </w:r>
    </w:p>
    <w:p w:rsidR="003A04AF" w:rsidRDefault="003A04AF"/>
    <w:sectPr w:rsidR="003A04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F34"/>
    <w:rsid w:val="003A04AF"/>
    <w:rsid w:val="004F1F34"/>
    <w:rsid w:val="00F56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9239B"/>
  <w15:chartTrackingRefBased/>
  <w15:docId w15:val="{DA5FBD1D-2C1E-48E9-AC16-BF2218ED5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A04AF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A04AF"/>
    <w:rPr>
      <w:color w:val="954F72" w:themeColor="followedHyperlink"/>
      <w:u w:val="single"/>
    </w:rPr>
  </w:style>
  <w:style w:type="paragraph" w:customStyle="1" w:styleId="internet-banner-v2title">
    <w:name w:val="internet-banner-v2__title"/>
    <w:basedOn w:val="a"/>
    <w:rsid w:val="003A0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ternet-banner-v2text">
    <w:name w:val="internet-banner-v2__text"/>
    <w:basedOn w:val="a"/>
    <w:rsid w:val="003A0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ternet-banner-v2period">
    <w:name w:val="internet-banner-v2__period"/>
    <w:basedOn w:val="a"/>
    <w:rsid w:val="003A0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ternet-banner-v2date">
    <w:name w:val="internet-banner-v2__date"/>
    <w:basedOn w:val="a"/>
    <w:rsid w:val="003A0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1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2026-05-29T06:31:00Z</dcterms:created>
  <dcterms:modified xsi:type="dcterms:W3CDTF">2026-05-29T06:34:00Z</dcterms:modified>
</cp:coreProperties>
</file>