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90" w:rsidRPr="00510F90" w:rsidRDefault="006C4AFF" w:rsidP="00510F90">
      <w:pPr>
        <w:spacing w:after="0" w:line="240" w:lineRule="auto"/>
        <w:ind w:right="-144" w:firstLine="709"/>
        <w:jc w:val="center"/>
        <w:rPr>
          <w:rFonts w:ascii="Segoe UI" w:hAnsi="Segoe UI" w:cs="Segoe UI"/>
          <w:b/>
          <w:sz w:val="32"/>
          <w:szCs w:val="32"/>
        </w:rPr>
      </w:pPr>
      <w:r w:rsidRPr="00510F90">
        <w:rPr>
          <w:rFonts w:ascii="Segoe UI" w:hAnsi="Segoe UI" w:cs="Segoe UI"/>
          <w:b/>
          <w:sz w:val="32"/>
          <w:szCs w:val="32"/>
        </w:rPr>
        <w:t>Оформление земли под многоквартирным домом</w:t>
      </w:r>
    </w:p>
    <w:p w:rsidR="00510F90" w:rsidRPr="00510F90" w:rsidRDefault="00510F90" w:rsidP="00510F90">
      <w:pPr>
        <w:spacing w:after="0" w:line="240" w:lineRule="auto"/>
        <w:ind w:right="-144" w:firstLine="709"/>
        <w:jc w:val="both"/>
        <w:rPr>
          <w:rFonts w:ascii="Segoe UI" w:hAnsi="Segoe UI" w:cs="Segoe UI"/>
          <w:sz w:val="28"/>
          <w:szCs w:val="28"/>
        </w:rPr>
      </w:pPr>
    </w:p>
    <w:p w:rsidR="001C7751" w:rsidRPr="00510F90" w:rsidRDefault="006A51A2" w:rsidP="00510F90">
      <w:pPr>
        <w:spacing w:after="0" w:line="240" w:lineRule="auto"/>
        <w:ind w:right="-144" w:firstLine="709"/>
        <w:jc w:val="both"/>
        <w:rPr>
          <w:rFonts w:ascii="Segoe UI" w:hAnsi="Segoe UI" w:cs="Segoe UI"/>
          <w:sz w:val="24"/>
          <w:szCs w:val="24"/>
        </w:rPr>
      </w:pPr>
      <w:r w:rsidRPr="00510F90">
        <w:rPr>
          <w:rFonts w:ascii="Segoe UI" w:hAnsi="Segoe UI" w:cs="Segoe UI"/>
          <w:sz w:val="24"/>
          <w:szCs w:val="24"/>
        </w:rPr>
        <w:t>На сегодняшний день на территории Республики Карелия на кадастровом учете стоит большое количество</w:t>
      </w:r>
      <w:r w:rsidR="00D15B7A" w:rsidRPr="00510F90">
        <w:rPr>
          <w:rFonts w:ascii="Segoe UI" w:hAnsi="Segoe UI" w:cs="Segoe UI"/>
          <w:sz w:val="24"/>
          <w:szCs w:val="24"/>
        </w:rPr>
        <w:t xml:space="preserve"> </w:t>
      </w:r>
      <w:r w:rsidRPr="00510F90">
        <w:rPr>
          <w:rFonts w:ascii="Segoe UI" w:hAnsi="Segoe UI" w:cs="Segoe UI"/>
          <w:sz w:val="24"/>
          <w:szCs w:val="24"/>
        </w:rPr>
        <w:t>многоквартирны</w:t>
      </w:r>
      <w:r w:rsidR="006B0185" w:rsidRPr="00510F90">
        <w:rPr>
          <w:rFonts w:ascii="Segoe UI" w:hAnsi="Segoe UI" w:cs="Segoe UI"/>
          <w:sz w:val="24"/>
          <w:szCs w:val="24"/>
        </w:rPr>
        <w:t>х</w:t>
      </w:r>
      <w:r w:rsidRPr="00510F90">
        <w:rPr>
          <w:rFonts w:ascii="Segoe UI" w:hAnsi="Segoe UI" w:cs="Segoe UI"/>
          <w:sz w:val="24"/>
          <w:szCs w:val="24"/>
        </w:rPr>
        <w:t xml:space="preserve"> дом</w:t>
      </w:r>
      <w:r w:rsidR="006B0185" w:rsidRPr="00510F90">
        <w:rPr>
          <w:rFonts w:ascii="Segoe UI" w:hAnsi="Segoe UI" w:cs="Segoe UI"/>
          <w:sz w:val="24"/>
          <w:szCs w:val="24"/>
        </w:rPr>
        <w:t>ов</w:t>
      </w:r>
      <w:r w:rsidR="001C7751" w:rsidRPr="00510F90">
        <w:rPr>
          <w:rFonts w:ascii="Segoe UI" w:hAnsi="Segoe UI" w:cs="Segoe UI"/>
          <w:sz w:val="24"/>
          <w:szCs w:val="24"/>
        </w:rPr>
        <w:t>,</w:t>
      </w:r>
      <w:r w:rsidR="006B0185" w:rsidRPr="00510F90">
        <w:rPr>
          <w:rFonts w:ascii="Segoe UI" w:hAnsi="Segoe UI" w:cs="Segoe UI"/>
          <w:sz w:val="24"/>
          <w:szCs w:val="24"/>
        </w:rPr>
        <w:t xml:space="preserve"> земельные участк</w:t>
      </w:r>
      <w:r w:rsidR="000470F7">
        <w:rPr>
          <w:rFonts w:ascii="Segoe UI" w:hAnsi="Segoe UI" w:cs="Segoe UI"/>
          <w:sz w:val="24"/>
          <w:szCs w:val="24"/>
        </w:rPr>
        <w:t>и под которыми не сформированы.</w:t>
      </w:r>
      <w:r w:rsidR="00EA2A9E" w:rsidRPr="00510F90">
        <w:rPr>
          <w:rFonts w:ascii="Segoe UI" w:hAnsi="Segoe UI" w:cs="Segoe UI"/>
          <w:sz w:val="24"/>
          <w:szCs w:val="24"/>
        </w:rPr>
        <w:t xml:space="preserve"> В первую очередь это касается домов, построенных до вступления в силу Жилищного </w:t>
      </w:r>
      <w:r w:rsidR="00A72662" w:rsidRPr="00510F90">
        <w:rPr>
          <w:rFonts w:ascii="Segoe UI" w:hAnsi="Segoe UI" w:cs="Segoe UI"/>
          <w:sz w:val="24"/>
          <w:szCs w:val="24"/>
        </w:rPr>
        <w:t>кодекса Российской</w:t>
      </w:r>
      <w:r w:rsidRPr="00510F90">
        <w:rPr>
          <w:rFonts w:ascii="Segoe UI" w:hAnsi="Segoe UI" w:cs="Segoe UI"/>
          <w:sz w:val="24"/>
          <w:szCs w:val="24"/>
        </w:rPr>
        <w:t xml:space="preserve"> Федерации</w:t>
      </w:r>
      <w:r w:rsidR="00BA5724" w:rsidRPr="00510F90">
        <w:rPr>
          <w:rFonts w:ascii="Segoe UI" w:hAnsi="Segoe UI" w:cs="Segoe UI"/>
          <w:sz w:val="24"/>
          <w:szCs w:val="24"/>
        </w:rPr>
        <w:t xml:space="preserve"> (</w:t>
      </w:r>
      <w:r w:rsidR="00A72662" w:rsidRPr="00510F90">
        <w:rPr>
          <w:rFonts w:ascii="Segoe UI" w:hAnsi="Segoe UI" w:cs="Segoe UI"/>
          <w:sz w:val="24"/>
          <w:szCs w:val="24"/>
        </w:rPr>
        <w:t>01.03.2005</w:t>
      </w:r>
      <w:r w:rsidR="00BA5724" w:rsidRPr="00510F90">
        <w:rPr>
          <w:rFonts w:ascii="Segoe UI" w:hAnsi="Segoe UI" w:cs="Segoe UI"/>
          <w:sz w:val="24"/>
          <w:szCs w:val="24"/>
        </w:rPr>
        <w:t>)</w:t>
      </w:r>
      <w:r w:rsidR="00EA2A9E" w:rsidRPr="00510F90">
        <w:rPr>
          <w:rFonts w:ascii="Segoe UI" w:hAnsi="Segoe UI" w:cs="Segoe UI"/>
          <w:sz w:val="24"/>
          <w:szCs w:val="24"/>
        </w:rPr>
        <w:t xml:space="preserve">. </w:t>
      </w:r>
      <w:r w:rsidR="001C7751" w:rsidRPr="00510F90">
        <w:rPr>
          <w:rFonts w:ascii="Segoe UI" w:hAnsi="Segoe UI" w:cs="Segoe UI"/>
          <w:sz w:val="24"/>
          <w:szCs w:val="24"/>
        </w:rPr>
        <w:t>При этом необходимо отметить, что отсутствие координат у таких земельных участков может привести к проблемам при определении</w:t>
      </w:r>
      <w:r w:rsidR="00D15B7A" w:rsidRPr="00510F90">
        <w:rPr>
          <w:rFonts w:ascii="Segoe UI" w:hAnsi="Segoe UI" w:cs="Segoe UI"/>
          <w:sz w:val="24"/>
          <w:szCs w:val="24"/>
        </w:rPr>
        <w:t xml:space="preserve"> </w:t>
      </w:r>
      <w:r w:rsidR="001C7751" w:rsidRPr="00510F90">
        <w:rPr>
          <w:rFonts w:ascii="Segoe UI" w:hAnsi="Segoe UI" w:cs="Segoe UI"/>
          <w:sz w:val="24"/>
          <w:szCs w:val="24"/>
        </w:rPr>
        <w:t xml:space="preserve">размера и границ придомовой территории, входящей в общее имущество собственников помещений в многоквартирном доме. </w:t>
      </w:r>
    </w:p>
    <w:p w:rsidR="001C7751" w:rsidRPr="00510F90" w:rsidRDefault="001C7751" w:rsidP="0073359E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510F90">
        <w:rPr>
          <w:rFonts w:ascii="Segoe UI" w:hAnsi="Segoe UI" w:cs="Segoe UI"/>
          <w:sz w:val="24"/>
          <w:szCs w:val="24"/>
        </w:rPr>
        <w:t>Для регистрации права на земельный участок</w:t>
      </w:r>
      <w:r w:rsidR="00D15B7A" w:rsidRPr="00510F90">
        <w:rPr>
          <w:rFonts w:ascii="Segoe UI" w:hAnsi="Segoe UI" w:cs="Segoe UI"/>
          <w:sz w:val="24"/>
          <w:szCs w:val="24"/>
        </w:rPr>
        <w:t xml:space="preserve"> </w:t>
      </w:r>
      <w:r w:rsidRPr="00510F90">
        <w:rPr>
          <w:rFonts w:ascii="Segoe UI" w:hAnsi="Segoe UI" w:cs="Segoe UI"/>
          <w:sz w:val="24"/>
          <w:szCs w:val="24"/>
        </w:rPr>
        <w:t>под многоквартирным домом необходимо его «сформировать», то есть установить границы участка и поставить его на кадастровый учет.</w:t>
      </w:r>
    </w:p>
    <w:p w:rsidR="006B0185" w:rsidRPr="00510F90" w:rsidRDefault="006B0185" w:rsidP="0073359E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510F90">
        <w:rPr>
          <w:rFonts w:ascii="Segoe UI" w:hAnsi="Segoe UI" w:cs="Segoe UI"/>
          <w:sz w:val="24"/>
          <w:szCs w:val="24"/>
        </w:rPr>
        <w:t>Узнать</w:t>
      </w:r>
      <w:r w:rsidR="000470F7">
        <w:rPr>
          <w:rFonts w:ascii="Segoe UI" w:hAnsi="Segoe UI" w:cs="Segoe UI"/>
          <w:sz w:val="24"/>
          <w:szCs w:val="24"/>
        </w:rPr>
        <w:t>,</w:t>
      </w:r>
      <w:r w:rsidRPr="00510F90">
        <w:rPr>
          <w:rFonts w:ascii="Segoe UI" w:hAnsi="Segoe UI" w:cs="Segoe UI"/>
          <w:sz w:val="24"/>
          <w:szCs w:val="24"/>
        </w:rPr>
        <w:t xml:space="preserve"> сформирован ли земельный участок под многоквартирным домом и его размеры, можно, направив запрос в </w:t>
      </w:r>
      <w:proofErr w:type="spellStart"/>
      <w:r w:rsidRPr="00510F90">
        <w:rPr>
          <w:rFonts w:ascii="Segoe UI" w:hAnsi="Segoe UI" w:cs="Segoe UI"/>
          <w:sz w:val="24"/>
          <w:szCs w:val="24"/>
        </w:rPr>
        <w:t>Росреестр</w:t>
      </w:r>
      <w:proofErr w:type="spellEnd"/>
      <w:r w:rsidRPr="00510F90">
        <w:rPr>
          <w:rFonts w:ascii="Segoe UI" w:hAnsi="Segoe UI" w:cs="Segoe UI"/>
          <w:sz w:val="24"/>
          <w:szCs w:val="24"/>
        </w:rPr>
        <w:t xml:space="preserve"> о предоставлении сведений из Единого государственного реестра недвижимости или воспользовавшись публичной кадастровой картой</w:t>
      </w:r>
      <w:r w:rsidR="00D15B7A" w:rsidRPr="00510F90">
        <w:rPr>
          <w:rFonts w:ascii="Segoe UI" w:hAnsi="Segoe UI" w:cs="Segoe UI"/>
          <w:sz w:val="24"/>
          <w:szCs w:val="24"/>
        </w:rPr>
        <w:t xml:space="preserve"> </w:t>
      </w:r>
      <w:r w:rsidRPr="00510F90">
        <w:rPr>
          <w:rFonts w:ascii="Segoe UI" w:hAnsi="Segoe UI" w:cs="Segoe UI"/>
          <w:sz w:val="24"/>
          <w:szCs w:val="24"/>
        </w:rPr>
        <w:t xml:space="preserve">на сайте </w:t>
      </w:r>
      <w:proofErr w:type="spellStart"/>
      <w:r w:rsidRPr="00510F90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510F90">
        <w:rPr>
          <w:rFonts w:ascii="Segoe UI" w:hAnsi="Segoe UI" w:cs="Segoe UI"/>
          <w:sz w:val="24"/>
          <w:szCs w:val="24"/>
        </w:rPr>
        <w:t xml:space="preserve"> (</w:t>
      </w:r>
      <w:hyperlink r:id="rId6" w:history="1">
        <w:r w:rsidRPr="00510F90">
          <w:rPr>
            <w:rStyle w:val="a3"/>
            <w:rFonts w:ascii="Segoe UI" w:hAnsi="Segoe UI" w:cs="Segoe UI"/>
            <w:sz w:val="24"/>
            <w:szCs w:val="24"/>
          </w:rPr>
          <w:t>https://rosreestr.ru/site/</w:t>
        </w:r>
      </w:hyperlink>
      <w:r w:rsidRPr="00510F90">
        <w:rPr>
          <w:rFonts w:ascii="Segoe UI" w:hAnsi="Segoe UI" w:cs="Segoe UI"/>
          <w:sz w:val="24"/>
          <w:szCs w:val="24"/>
        </w:rPr>
        <w:t xml:space="preserve">). </w:t>
      </w:r>
    </w:p>
    <w:p w:rsidR="00F5771C" w:rsidRPr="00510F90" w:rsidRDefault="00F5771C" w:rsidP="00F5771C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510F90">
        <w:rPr>
          <w:rFonts w:ascii="Segoe UI" w:hAnsi="Segoe UI" w:cs="Segoe UI"/>
          <w:sz w:val="24"/>
          <w:szCs w:val="24"/>
        </w:rPr>
        <w:t>Формированием земельного участка, на котором расположен многоквартирный жилой дом в соответствии с положениями статьи 16 Федерального закона от 29.12.2004 № 189-ФЗ «О введении в действие Жилищного кодекса Российской Федерации»</w:t>
      </w:r>
      <w:r w:rsidR="000470F7">
        <w:rPr>
          <w:rFonts w:ascii="Segoe UI" w:hAnsi="Segoe UI" w:cs="Segoe UI"/>
          <w:sz w:val="24"/>
          <w:szCs w:val="24"/>
        </w:rPr>
        <w:t xml:space="preserve">, </w:t>
      </w:r>
      <w:r w:rsidRPr="00510F90">
        <w:rPr>
          <w:rFonts w:ascii="Segoe UI" w:hAnsi="Segoe UI" w:cs="Segoe UI"/>
          <w:sz w:val="24"/>
          <w:szCs w:val="24"/>
        </w:rPr>
        <w:t xml:space="preserve">на сегодняшний день занимаются органы государственной власти или местного самоуправления. </w:t>
      </w:r>
    </w:p>
    <w:p w:rsidR="00033963" w:rsidRPr="00510F90" w:rsidRDefault="00033963" w:rsidP="00033963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510F90">
        <w:rPr>
          <w:rFonts w:ascii="Segoe UI" w:hAnsi="Segoe UI" w:cs="Segoe UI"/>
          <w:sz w:val="24"/>
          <w:szCs w:val="24"/>
        </w:rPr>
        <w:t xml:space="preserve">14.07.2018 вступил в силу </w:t>
      </w:r>
      <w:r w:rsidR="00E66E8F" w:rsidRPr="00510F90">
        <w:rPr>
          <w:rFonts w:ascii="Segoe UI" w:hAnsi="Segoe UI" w:cs="Segoe UI"/>
          <w:sz w:val="24"/>
          <w:szCs w:val="24"/>
        </w:rPr>
        <w:t>Ф</w:t>
      </w:r>
      <w:r w:rsidRPr="00510F90">
        <w:rPr>
          <w:rFonts w:ascii="Segoe UI" w:hAnsi="Segoe UI" w:cs="Segoe UI"/>
          <w:sz w:val="24"/>
          <w:szCs w:val="24"/>
        </w:rPr>
        <w:t>едеральный закон от 03.07.2018 № 191-ФЗ, благодаря которому сегодня любой собственник помещения (например, квартиры, комнаты или нежилого помещения) в многоквартирном д</w:t>
      </w:r>
      <w:r w:rsidR="000470F7">
        <w:rPr>
          <w:rFonts w:ascii="Segoe UI" w:hAnsi="Segoe UI" w:cs="Segoe UI"/>
          <w:sz w:val="24"/>
          <w:szCs w:val="24"/>
        </w:rPr>
        <w:t>оме</w:t>
      </w:r>
      <w:r w:rsidRPr="00510F90">
        <w:rPr>
          <w:rFonts w:ascii="Segoe UI" w:hAnsi="Segoe UI" w:cs="Segoe UI"/>
          <w:sz w:val="24"/>
          <w:szCs w:val="24"/>
        </w:rPr>
        <w:t xml:space="preserve"> даже при отсутствии</w:t>
      </w:r>
      <w:r w:rsidR="000470F7">
        <w:rPr>
          <w:rFonts w:ascii="Segoe UI" w:hAnsi="Segoe UI" w:cs="Segoe UI"/>
          <w:sz w:val="24"/>
          <w:szCs w:val="24"/>
        </w:rPr>
        <w:t xml:space="preserve"> </w:t>
      </w:r>
      <w:r w:rsidRPr="00510F90">
        <w:rPr>
          <w:rFonts w:ascii="Segoe UI" w:hAnsi="Segoe UI" w:cs="Segoe UI"/>
          <w:sz w:val="24"/>
          <w:szCs w:val="24"/>
        </w:rPr>
        <w:t>решени</w:t>
      </w:r>
      <w:r w:rsidR="000470F7">
        <w:rPr>
          <w:rFonts w:ascii="Segoe UI" w:hAnsi="Segoe UI" w:cs="Segoe UI"/>
          <w:sz w:val="24"/>
          <w:szCs w:val="24"/>
        </w:rPr>
        <w:t>я общего собрания собственников</w:t>
      </w:r>
      <w:r w:rsidRPr="00510F90">
        <w:rPr>
          <w:rFonts w:ascii="Segoe UI" w:hAnsi="Segoe UI" w:cs="Segoe UI"/>
          <w:sz w:val="24"/>
          <w:szCs w:val="24"/>
        </w:rPr>
        <w:t xml:space="preserve"> может самостоятельно обратиться </w:t>
      </w:r>
      <w:proofErr w:type="gramStart"/>
      <w:r w:rsidRPr="00510F90">
        <w:rPr>
          <w:rFonts w:ascii="Segoe UI" w:hAnsi="Segoe UI" w:cs="Segoe UI"/>
          <w:sz w:val="24"/>
          <w:szCs w:val="24"/>
        </w:rPr>
        <w:t>с</w:t>
      </w:r>
      <w:proofErr w:type="gramEnd"/>
      <w:r w:rsidRPr="00510F90">
        <w:rPr>
          <w:rFonts w:ascii="Segoe UI" w:hAnsi="Segoe UI" w:cs="Segoe UI"/>
          <w:sz w:val="24"/>
          <w:szCs w:val="24"/>
        </w:rPr>
        <w:t xml:space="preserve"> заявление</w:t>
      </w:r>
      <w:r w:rsidR="00F5771C" w:rsidRPr="00510F90">
        <w:rPr>
          <w:rFonts w:ascii="Segoe UI" w:hAnsi="Segoe UI" w:cs="Segoe UI"/>
          <w:sz w:val="24"/>
          <w:szCs w:val="24"/>
        </w:rPr>
        <w:t>м</w:t>
      </w:r>
      <w:r w:rsidRPr="00510F90">
        <w:rPr>
          <w:rFonts w:ascii="Segoe UI" w:hAnsi="Segoe UI" w:cs="Segoe UI"/>
          <w:sz w:val="24"/>
          <w:szCs w:val="24"/>
        </w:rPr>
        <w:t xml:space="preserve"> о формировании расположенного под его домом земельного участка. </w:t>
      </w:r>
    </w:p>
    <w:p w:rsidR="00FB27B8" w:rsidRPr="00510F90" w:rsidRDefault="00FB27B8" w:rsidP="0073359E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510F90">
        <w:rPr>
          <w:rFonts w:ascii="Segoe UI" w:hAnsi="Segoe UI" w:cs="Segoe UI"/>
          <w:sz w:val="24"/>
          <w:szCs w:val="24"/>
        </w:rPr>
        <w:t xml:space="preserve">Действовавшие ранее положения были признаны </w:t>
      </w:r>
      <w:r w:rsidR="00191044" w:rsidRPr="00510F90">
        <w:rPr>
          <w:rFonts w:ascii="Segoe UI" w:hAnsi="Segoe UI" w:cs="Segoe UI"/>
          <w:sz w:val="24"/>
          <w:szCs w:val="24"/>
        </w:rPr>
        <w:t xml:space="preserve">Конституционным судом Российской Федерации </w:t>
      </w:r>
      <w:r w:rsidRPr="00510F90">
        <w:rPr>
          <w:rFonts w:ascii="Segoe UI" w:hAnsi="Segoe UI" w:cs="Segoe UI"/>
          <w:sz w:val="24"/>
          <w:szCs w:val="24"/>
        </w:rPr>
        <w:t>не соответствующими Конституции Российской Федерации</w:t>
      </w:r>
      <w:r w:rsidR="0058438D" w:rsidRPr="00510F90">
        <w:rPr>
          <w:rFonts w:ascii="Segoe UI" w:hAnsi="Segoe UI" w:cs="Segoe UI"/>
          <w:sz w:val="24"/>
          <w:szCs w:val="24"/>
        </w:rPr>
        <w:t>,</w:t>
      </w:r>
      <w:r w:rsidRPr="00510F90">
        <w:rPr>
          <w:rFonts w:ascii="Segoe UI" w:hAnsi="Segoe UI" w:cs="Segoe UI"/>
          <w:sz w:val="24"/>
          <w:szCs w:val="24"/>
        </w:rPr>
        <w:t xml:space="preserve"> так как препятствовали собственнику помещения в многоквартирном доме, не уполномоченному на то общим собранием собственников помещений в данном доме, обратиться в органы государственной власти или органы местного самоуправления с заявлением о формировании земельного участка, на котором расположен многоквартирный дом.</w:t>
      </w:r>
      <w:proofErr w:type="gramEnd"/>
    </w:p>
    <w:p w:rsidR="00F5771C" w:rsidRPr="00510F90" w:rsidRDefault="00F5771C" w:rsidP="0073359E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510F90">
        <w:rPr>
          <w:rFonts w:ascii="Segoe UI" w:hAnsi="Segoe UI" w:cs="Segoe UI"/>
          <w:sz w:val="24"/>
          <w:szCs w:val="24"/>
        </w:rPr>
        <w:t xml:space="preserve">Со дня проведения государственного кадастрового учета земельного участка, на котором расположены многоквартирный дом и иные входящие в состав такого дома объекты недвижимого имущества, такой земельный участок </w:t>
      </w:r>
      <w:r w:rsidRPr="00510F90">
        <w:rPr>
          <w:rFonts w:ascii="Segoe UI" w:hAnsi="Segoe UI" w:cs="Segoe UI"/>
          <w:sz w:val="24"/>
          <w:szCs w:val="24"/>
        </w:rPr>
        <w:lastRenderedPageBreak/>
        <w:t>переходит бесплатно в общую долевую собственность собственников помещений в многоквартирном доме.</w:t>
      </w:r>
    </w:p>
    <w:p w:rsidR="00BA20D9" w:rsidRPr="00510F90" w:rsidRDefault="00EA2A9E" w:rsidP="00BA20D9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510F90">
        <w:rPr>
          <w:rFonts w:ascii="Segoe UI" w:hAnsi="Segoe UI" w:cs="Segoe UI"/>
          <w:sz w:val="24"/>
          <w:szCs w:val="24"/>
        </w:rPr>
        <w:t xml:space="preserve">Несмотря на то, что любой собственник может без согласия остальных </w:t>
      </w:r>
      <w:r w:rsidR="00A82651" w:rsidRPr="00510F90">
        <w:rPr>
          <w:rFonts w:ascii="Segoe UI" w:hAnsi="Segoe UI" w:cs="Segoe UI"/>
          <w:sz w:val="24"/>
          <w:szCs w:val="24"/>
        </w:rPr>
        <w:t>обратиться за формирование земельного участка</w:t>
      </w:r>
      <w:r w:rsidRPr="00510F90">
        <w:rPr>
          <w:rFonts w:ascii="Segoe UI" w:hAnsi="Segoe UI" w:cs="Segoe UI"/>
          <w:sz w:val="24"/>
          <w:szCs w:val="24"/>
        </w:rPr>
        <w:t xml:space="preserve"> и зарегистрировать </w:t>
      </w:r>
      <w:r w:rsidR="00033963" w:rsidRPr="00510F90">
        <w:rPr>
          <w:rFonts w:ascii="Segoe UI" w:hAnsi="Segoe UI" w:cs="Segoe UI"/>
          <w:sz w:val="24"/>
          <w:szCs w:val="24"/>
        </w:rPr>
        <w:t xml:space="preserve">свою </w:t>
      </w:r>
      <w:r w:rsidRPr="00510F90">
        <w:rPr>
          <w:rFonts w:ascii="Segoe UI" w:hAnsi="Segoe UI" w:cs="Segoe UI"/>
          <w:sz w:val="24"/>
          <w:szCs w:val="24"/>
        </w:rPr>
        <w:t xml:space="preserve">долю в праве, </w:t>
      </w:r>
      <w:r w:rsidR="00BA20D9" w:rsidRPr="00510F90">
        <w:rPr>
          <w:rFonts w:ascii="Segoe UI" w:hAnsi="Segoe UI" w:cs="Segoe UI"/>
          <w:sz w:val="24"/>
          <w:szCs w:val="24"/>
        </w:rPr>
        <w:t xml:space="preserve">необходимо отметить, что сама по себе доля в земельном участке под многоквартирным домом существует </w:t>
      </w:r>
      <w:r w:rsidR="00281933" w:rsidRPr="00510F90">
        <w:rPr>
          <w:rFonts w:ascii="Segoe UI" w:hAnsi="Segoe UI" w:cs="Segoe UI"/>
          <w:sz w:val="24"/>
          <w:szCs w:val="24"/>
        </w:rPr>
        <w:t>абстрактно</w:t>
      </w:r>
      <w:r w:rsidR="00BA20D9" w:rsidRPr="00510F90">
        <w:rPr>
          <w:rFonts w:ascii="Segoe UI" w:hAnsi="Segoe UI" w:cs="Segoe UI"/>
          <w:sz w:val="24"/>
          <w:szCs w:val="24"/>
        </w:rPr>
        <w:t>: её нельзя продать, подарить, получить под не</w:t>
      </w:r>
      <w:r w:rsidR="00FF36A8" w:rsidRPr="00510F90">
        <w:rPr>
          <w:rFonts w:ascii="Segoe UI" w:hAnsi="Segoe UI" w:cs="Segoe UI"/>
          <w:sz w:val="24"/>
          <w:szCs w:val="24"/>
        </w:rPr>
        <w:t>е</w:t>
      </w:r>
      <w:r w:rsidR="00BA20D9" w:rsidRPr="00510F90">
        <w:rPr>
          <w:rFonts w:ascii="Segoe UI" w:hAnsi="Segoe UI" w:cs="Segoe UI"/>
          <w:sz w:val="24"/>
          <w:szCs w:val="24"/>
        </w:rPr>
        <w:t xml:space="preserve"> кредит. Земельный участок неотделим от дома, как неотделима и часть </w:t>
      </w:r>
      <w:proofErr w:type="spellStart"/>
      <w:r w:rsidR="00BA20D9" w:rsidRPr="00510F90">
        <w:rPr>
          <w:rFonts w:ascii="Segoe UI" w:hAnsi="Segoe UI" w:cs="Segoe UI"/>
          <w:sz w:val="24"/>
          <w:szCs w:val="24"/>
        </w:rPr>
        <w:t>общедомового</w:t>
      </w:r>
      <w:proofErr w:type="spellEnd"/>
      <w:r w:rsidR="00D15B7A" w:rsidRPr="00510F90">
        <w:rPr>
          <w:rFonts w:ascii="Segoe UI" w:hAnsi="Segoe UI" w:cs="Segoe UI"/>
          <w:sz w:val="24"/>
          <w:szCs w:val="24"/>
        </w:rPr>
        <w:t xml:space="preserve"> </w:t>
      </w:r>
      <w:r w:rsidR="00BA20D9" w:rsidRPr="00510F90">
        <w:rPr>
          <w:rFonts w:ascii="Segoe UI" w:hAnsi="Segoe UI" w:cs="Segoe UI"/>
          <w:sz w:val="24"/>
          <w:szCs w:val="24"/>
        </w:rPr>
        <w:t>имущества, которой владеет собственник, например, лестничная площадка</w:t>
      </w:r>
      <w:r w:rsidR="00281933" w:rsidRPr="00510F90">
        <w:rPr>
          <w:rFonts w:ascii="Segoe UI" w:hAnsi="Segoe UI" w:cs="Segoe UI"/>
          <w:sz w:val="24"/>
          <w:szCs w:val="24"/>
        </w:rPr>
        <w:t>,</w:t>
      </w:r>
      <w:r w:rsidR="00BA20D9" w:rsidRPr="00510F90">
        <w:rPr>
          <w:rFonts w:ascii="Segoe UI" w:hAnsi="Segoe UI" w:cs="Segoe UI"/>
          <w:sz w:val="24"/>
          <w:szCs w:val="24"/>
        </w:rPr>
        <w:t xml:space="preserve"> черда</w:t>
      </w:r>
      <w:r w:rsidR="00281933" w:rsidRPr="00510F90">
        <w:rPr>
          <w:rFonts w:ascii="Segoe UI" w:hAnsi="Segoe UI" w:cs="Segoe UI"/>
          <w:sz w:val="24"/>
          <w:szCs w:val="24"/>
        </w:rPr>
        <w:t>к</w:t>
      </w:r>
      <w:r w:rsidR="00BA20D9" w:rsidRPr="00510F90">
        <w:rPr>
          <w:rFonts w:ascii="Segoe UI" w:hAnsi="Segoe UI" w:cs="Segoe UI"/>
          <w:sz w:val="24"/>
          <w:szCs w:val="24"/>
        </w:rPr>
        <w:t>.</w:t>
      </w:r>
    </w:p>
    <w:p w:rsidR="00FF36A8" w:rsidRPr="00510F90" w:rsidRDefault="00FC2C21" w:rsidP="0073359E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510F90">
        <w:rPr>
          <w:rFonts w:ascii="Segoe UI" w:hAnsi="Segoe UI" w:cs="Segoe UI"/>
          <w:sz w:val="24"/>
          <w:szCs w:val="24"/>
        </w:rPr>
        <w:t>П</w:t>
      </w:r>
      <w:r w:rsidR="00EA2A9E" w:rsidRPr="00510F90">
        <w:rPr>
          <w:rFonts w:ascii="Segoe UI" w:hAnsi="Segoe UI" w:cs="Segoe UI"/>
          <w:sz w:val="24"/>
          <w:szCs w:val="24"/>
        </w:rPr>
        <w:t xml:space="preserve">одать </w:t>
      </w:r>
      <w:r w:rsidRPr="00510F90">
        <w:rPr>
          <w:rFonts w:ascii="Segoe UI" w:hAnsi="Segoe UI" w:cs="Segoe UI"/>
          <w:sz w:val="24"/>
          <w:szCs w:val="24"/>
        </w:rPr>
        <w:t>заявление о</w:t>
      </w:r>
      <w:r w:rsidR="00FF36A8" w:rsidRPr="00510F90">
        <w:rPr>
          <w:rFonts w:ascii="Segoe UI" w:hAnsi="Segoe UI" w:cs="Segoe UI"/>
          <w:sz w:val="24"/>
          <w:szCs w:val="24"/>
        </w:rPr>
        <w:t xml:space="preserve"> регистрации права </w:t>
      </w:r>
      <w:r w:rsidR="00E66E8F" w:rsidRPr="00510F90">
        <w:rPr>
          <w:rFonts w:ascii="Segoe UI" w:hAnsi="Segoe UI" w:cs="Segoe UI"/>
          <w:sz w:val="24"/>
          <w:szCs w:val="24"/>
        </w:rPr>
        <w:t xml:space="preserve">на такие участки </w:t>
      </w:r>
      <w:r w:rsidR="001C7751" w:rsidRPr="00510F90">
        <w:rPr>
          <w:rFonts w:ascii="Segoe UI" w:hAnsi="Segoe UI" w:cs="Segoe UI"/>
          <w:sz w:val="24"/>
          <w:szCs w:val="24"/>
        </w:rPr>
        <w:t xml:space="preserve">после их постановки на кадастровый учет </w:t>
      </w:r>
      <w:r w:rsidR="00FF36A8" w:rsidRPr="00510F90">
        <w:rPr>
          <w:rFonts w:ascii="Segoe UI" w:hAnsi="Segoe UI" w:cs="Segoe UI"/>
          <w:sz w:val="24"/>
          <w:szCs w:val="24"/>
        </w:rPr>
        <w:t>можно</w:t>
      </w:r>
      <w:r w:rsidR="000470F7">
        <w:rPr>
          <w:rFonts w:ascii="Segoe UI" w:hAnsi="Segoe UI" w:cs="Segoe UI"/>
          <w:sz w:val="24"/>
          <w:szCs w:val="24"/>
        </w:rPr>
        <w:t xml:space="preserve"> </w:t>
      </w:r>
      <w:r w:rsidR="00EA2A9E" w:rsidRPr="00510F90">
        <w:rPr>
          <w:rFonts w:ascii="Segoe UI" w:hAnsi="Segoe UI" w:cs="Segoe UI"/>
          <w:sz w:val="24"/>
          <w:szCs w:val="24"/>
        </w:rPr>
        <w:t>в офис</w:t>
      </w:r>
      <w:r w:rsidR="00E66E8F" w:rsidRPr="00510F90">
        <w:rPr>
          <w:rFonts w:ascii="Segoe UI" w:hAnsi="Segoe UI" w:cs="Segoe UI"/>
          <w:sz w:val="24"/>
          <w:szCs w:val="24"/>
        </w:rPr>
        <w:t>ах</w:t>
      </w:r>
      <w:r w:rsidR="00EA2A9E" w:rsidRPr="00510F90">
        <w:rPr>
          <w:rFonts w:ascii="Segoe UI" w:hAnsi="Segoe UI" w:cs="Segoe UI"/>
          <w:sz w:val="24"/>
          <w:szCs w:val="24"/>
        </w:rPr>
        <w:t xml:space="preserve"> МФЦ или через сайт </w:t>
      </w:r>
      <w:proofErr w:type="spellStart"/>
      <w:r w:rsidR="00EA2A9E" w:rsidRPr="00510F90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EA2A9E" w:rsidRPr="00510F90">
        <w:rPr>
          <w:rFonts w:ascii="Segoe UI" w:hAnsi="Segoe UI" w:cs="Segoe UI"/>
          <w:sz w:val="24"/>
          <w:szCs w:val="24"/>
        </w:rPr>
        <w:t xml:space="preserve"> (</w:t>
      </w:r>
      <w:hyperlink r:id="rId7" w:history="1">
        <w:r w:rsidR="0058438D" w:rsidRPr="00510F90">
          <w:rPr>
            <w:rStyle w:val="a3"/>
            <w:rFonts w:ascii="Segoe UI" w:hAnsi="Segoe UI" w:cs="Segoe UI"/>
            <w:sz w:val="24"/>
            <w:szCs w:val="24"/>
          </w:rPr>
          <w:t>https://rosreestr.ru/site/</w:t>
        </w:r>
      </w:hyperlink>
      <w:r w:rsidR="00EA2A9E" w:rsidRPr="00510F90">
        <w:rPr>
          <w:rFonts w:ascii="Segoe UI" w:hAnsi="Segoe UI" w:cs="Segoe UI"/>
          <w:sz w:val="24"/>
          <w:szCs w:val="24"/>
        </w:rPr>
        <w:t>)</w:t>
      </w:r>
      <w:r w:rsidR="0058438D" w:rsidRPr="00510F90">
        <w:rPr>
          <w:rFonts w:ascii="Segoe UI" w:hAnsi="Segoe UI" w:cs="Segoe UI"/>
          <w:sz w:val="24"/>
          <w:szCs w:val="24"/>
        </w:rPr>
        <w:t xml:space="preserve">. </w:t>
      </w:r>
    </w:p>
    <w:p w:rsidR="00281933" w:rsidRPr="00510F90" w:rsidRDefault="00281933" w:rsidP="002A7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43B2" w:rsidRPr="00A356A7" w:rsidRDefault="00FD43B2" w:rsidP="00FD43B2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eastAsia="Calibri" w:hAnsi="Segoe UI" w:cs="Segoe UI"/>
          <w:sz w:val="24"/>
          <w:szCs w:val="24"/>
        </w:rPr>
      </w:pPr>
      <w:r w:rsidRPr="00A356A7">
        <w:rPr>
          <w:rFonts w:ascii="Segoe UI" w:eastAsia="Calibri" w:hAnsi="Segoe UI" w:cs="Segoe UI"/>
          <w:sz w:val="24"/>
          <w:szCs w:val="24"/>
        </w:rPr>
        <w:t xml:space="preserve">Материал подготовлен пресс-службой </w:t>
      </w:r>
    </w:p>
    <w:p w:rsidR="00FD43B2" w:rsidRPr="00A356A7" w:rsidRDefault="00FD43B2" w:rsidP="00FD43B2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eastAsia="Calibri" w:hAnsi="Segoe UI" w:cs="Segoe UI"/>
          <w:sz w:val="24"/>
          <w:szCs w:val="24"/>
        </w:rPr>
      </w:pPr>
      <w:r w:rsidRPr="00A356A7">
        <w:rPr>
          <w:rFonts w:ascii="Segoe UI" w:eastAsia="Calibri" w:hAnsi="Segoe UI" w:cs="Segoe UI"/>
          <w:sz w:val="24"/>
          <w:szCs w:val="24"/>
        </w:rPr>
        <w:t xml:space="preserve">Управления </w:t>
      </w:r>
      <w:proofErr w:type="spellStart"/>
      <w:r w:rsidRPr="00A356A7">
        <w:rPr>
          <w:rFonts w:ascii="Segoe UI" w:eastAsia="Calibri" w:hAnsi="Segoe UI" w:cs="Segoe UI"/>
          <w:sz w:val="24"/>
          <w:szCs w:val="24"/>
        </w:rPr>
        <w:t>Росреестра</w:t>
      </w:r>
      <w:proofErr w:type="spellEnd"/>
      <w:r w:rsidRPr="00A356A7">
        <w:rPr>
          <w:rFonts w:ascii="Segoe UI" w:eastAsia="Calibri" w:hAnsi="Segoe UI" w:cs="Segoe UI"/>
          <w:sz w:val="24"/>
          <w:szCs w:val="24"/>
        </w:rPr>
        <w:t xml:space="preserve"> по Республике Карелия</w:t>
      </w:r>
    </w:p>
    <w:p w:rsidR="001C2886" w:rsidRPr="00510F90" w:rsidRDefault="001C2886" w:rsidP="002A7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C2886" w:rsidRPr="00510F90" w:rsidSect="00553CC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FBB" w:rsidRDefault="00E96FBB" w:rsidP="00510F90">
      <w:pPr>
        <w:spacing w:after="0" w:line="240" w:lineRule="auto"/>
      </w:pPr>
      <w:r>
        <w:separator/>
      </w:r>
    </w:p>
  </w:endnote>
  <w:endnote w:type="continuationSeparator" w:id="0">
    <w:p w:rsidR="00E96FBB" w:rsidRDefault="00E96FBB" w:rsidP="0051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FBB" w:rsidRDefault="00E96FBB" w:rsidP="00510F90">
      <w:pPr>
        <w:spacing w:after="0" w:line="240" w:lineRule="auto"/>
      </w:pPr>
      <w:r>
        <w:separator/>
      </w:r>
    </w:p>
  </w:footnote>
  <w:footnote w:type="continuationSeparator" w:id="0">
    <w:p w:rsidR="00E96FBB" w:rsidRDefault="00E96FBB" w:rsidP="00510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F90" w:rsidRDefault="00510F90" w:rsidP="00510F90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  <w:lang w:eastAsia="ru-RU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 w:cs="Segoe UI"/>
        <w:b/>
        <w:noProof/>
        <w:sz w:val="36"/>
        <w:szCs w:val="36"/>
      </w:rPr>
      <w:tab/>
    </w:r>
    <w:r>
      <w:rPr>
        <w:rFonts w:ascii="Segoe UI" w:hAnsi="Segoe UI" w:cs="Segoe UI"/>
        <w:b/>
        <w:noProof/>
        <w:sz w:val="36"/>
        <w:szCs w:val="36"/>
      </w:rPr>
      <w:tab/>
    </w:r>
    <w:r>
      <w:rPr>
        <w:rFonts w:ascii="Segoe UI" w:hAnsi="Segoe UI" w:cs="Segoe UI"/>
        <w:b/>
        <w:noProof/>
        <w:sz w:val="36"/>
        <w:szCs w:val="36"/>
      </w:rPr>
      <w:tab/>
    </w:r>
    <w:r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  <w:p w:rsidR="00510F90" w:rsidRDefault="00510F9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A9E"/>
    <w:rsid w:val="00033963"/>
    <w:rsid w:val="000470F7"/>
    <w:rsid w:val="00144FEB"/>
    <w:rsid w:val="00191044"/>
    <w:rsid w:val="001C2886"/>
    <w:rsid w:val="001C7751"/>
    <w:rsid w:val="00217281"/>
    <w:rsid w:val="00223AB0"/>
    <w:rsid w:val="00243FD1"/>
    <w:rsid w:val="00281933"/>
    <w:rsid w:val="00284CFF"/>
    <w:rsid w:val="002A7B2D"/>
    <w:rsid w:val="00341F16"/>
    <w:rsid w:val="00510F90"/>
    <w:rsid w:val="00553CCF"/>
    <w:rsid w:val="005575A2"/>
    <w:rsid w:val="0058438D"/>
    <w:rsid w:val="006017A7"/>
    <w:rsid w:val="0066102A"/>
    <w:rsid w:val="006A51A2"/>
    <w:rsid w:val="006B0185"/>
    <w:rsid w:val="006C4AFF"/>
    <w:rsid w:val="0071217C"/>
    <w:rsid w:val="0073359E"/>
    <w:rsid w:val="007D34D8"/>
    <w:rsid w:val="00893D6D"/>
    <w:rsid w:val="008D68E2"/>
    <w:rsid w:val="008E65A2"/>
    <w:rsid w:val="008F4341"/>
    <w:rsid w:val="009D579D"/>
    <w:rsid w:val="009E4CCA"/>
    <w:rsid w:val="00A52833"/>
    <w:rsid w:val="00A72662"/>
    <w:rsid w:val="00A82651"/>
    <w:rsid w:val="00B56FD7"/>
    <w:rsid w:val="00BA20D9"/>
    <w:rsid w:val="00BA5724"/>
    <w:rsid w:val="00C07AF0"/>
    <w:rsid w:val="00C3182E"/>
    <w:rsid w:val="00D15B7A"/>
    <w:rsid w:val="00D629E6"/>
    <w:rsid w:val="00D836D6"/>
    <w:rsid w:val="00E66916"/>
    <w:rsid w:val="00E66E8F"/>
    <w:rsid w:val="00E96FBB"/>
    <w:rsid w:val="00EA2A9E"/>
    <w:rsid w:val="00F5771C"/>
    <w:rsid w:val="00FB27B8"/>
    <w:rsid w:val="00FC2C21"/>
    <w:rsid w:val="00FD43B2"/>
    <w:rsid w:val="00FF3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FD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C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7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775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510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0F90"/>
  </w:style>
  <w:style w:type="paragraph" w:styleId="a9">
    <w:name w:val="footer"/>
    <w:basedOn w:val="a"/>
    <w:link w:val="aa"/>
    <w:uiPriority w:val="99"/>
    <w:semiHidden/>
    <w:unhideWhenUsed/>
    <w:rsid w:val="00510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F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rosreestr.ru/sit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sit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Харисова</dc:creator>
  <cp:lastModifiedBy>Ирина</cp:lastModifiedBy>
  <cp:revision>2</cp:revision>
  <cp:lastPrinted>2018-10-29T06:14:00Z</cp:lastPrinted>
  <dcterms:created xsi:type="dcterms:W3CDTF">2018-11-08T08:48:00Z</dcterms:created>
  <dcterms:modified xsi:type="dcterms:W3CDTF">2018-11-08T08:48:00Z</dcterms:modified>
</cp:coreProperties>
</file>