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3E3A4A" w:rsidRPr="00987B29" w:rsidRDefault="00987B29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462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>сессия I</w:t>
      </w:r>
      <w:proofErr w:type="spellStart"/>
      <w:r w:rsidR="003E3A4A" w:rsidRPr="00987B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FB338B">
        <w:rPr>
          <w:rFonts w:ascii="Times New Roman" w:hAnsi="Times New Roman"/>
          <w:b/>
          <w:sz w:val="24"/>
          <w:szCs w:val="24"/>
        </w:rPr>
        <w:t>22</w:t>
      </w:r>
    </w:p>
    <w:p w:rsidR="00987B29" w:rsidRDefault="00987B29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462328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19 октября 2017</w:t>
      </w:r>
      <w:r w:rsidR="003E3A4A" w:rsidRPr="00987B2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987B29" w:rsidRDefault="00987B29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="003E3A4A"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значения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 уровень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ов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местного самоуправления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муниципального </w:t>
      </w:r>
    </w:p>
    <w:p w:rsidR="003E3A4A" w:rsidRPr="00987B29" w:rsidRDefault="003E3A4A" w:rsidP="003E3A4A">
      <w:pPr>
        <w:spacing w:after="0" w:line="240" w:lineRule="auto"/>
        <w:jc w:val="both"/>
        <w:rPr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района на 201</w:t>
      </w:r>
      <w:r w:rsidR="00462328">
        <w:rPr>
          <w:rStyle w:val="T8"/>
          <w:rFonts w:ascii="Times New Roman" w:hAnsi="Times New Roman"/>
          <w:b/>
          <w:i w:val="0"/>
          <w:sz w:val="24"/>
          <w:szCs w:val="24"/>
        </w:rPr>
        <w:t>8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Pr="00987B29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987B29">
        <w:rPr>
          <w:rFonts w:ascii="Times New Roman" w:hAnsi="Times New Roman"/>
          <w:sz w:val="24"/>
          <w:szCs w:val="24"/>
          <w:lang w:val="en-US"/>
        </w:rPr>
        <w:t>III</w:t>
      </w:r>
      <w:r w:rsidRPr="00987B29">
        <w:rPr>
          <w:rFonts w:ascii="Times New Roman" w:hAnsi="Times New Roman"/>
          <w:sz w:val="24"/>
          <w:szCs w:val="24"/>
        </w:rPr>
        <w:t xml:space="preserve"> созыва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>РЕШИЛ:</w:t>
      </w: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 xml:space="preserve">Передать </w:t>
      </w:r>
      <w:r w:rsidR="00987B29">
        <w:rPr>
          <w:rFonts w:ascii="Times New Roman" w:hAnsi="Times New Roman"/>
          <w:sz w:val="24"/>
          <w:szCs w:val="24"/>
        </w:rPr>
        <w:t xml:space="preserve">на уровень органов местного самоуправления </w:t>
      </w:r>
      <w:r w:rsidRPr="00987B29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987B29">
        <w:rPr>
          <w:rFonts w:ascii="Times New Roman" w:hAnsi="Times New Roman"/>
          <w:sz w:val="24"/>
          <w:szCs w:val="24"/>
        </w:rPr>
        <w:t xml:space="preserve">осуществление </w:t>
      </w:r>
      <w:r w:rsidRPr="00987B29">
        <w:rPr>
          <w:rFonts w:ascii="Times New Roman" w:hAnsi="Times New Roman"/>
          <w:sz w:val="24"/>
          <w:szCs w:val="24"/>
        </w:rPr>
        <w:t>част</w:t>
      </w:r>
      <w:r w:rsidR="00987B29">
        <w:rPr>
          <w:rFonts w:ascii="Times New Roman" w:hAnsi="Times New Roman"/>
          <w:sz w:val="24"/>
          <w:szCs w:val="24"/>
        </w:rPr>
        <w:t>и</w:t>
      </w:r>
      <w:r w:rsidRPr="00987B29">
        <w:rPr>
          <w:rFonts w:ascii="Times New Roman" w:hAnsi="Times New Roman"/>
          <w:sz w:val="24"/>
          <w:szCs w:val="24"/>
        </w:rPr>
        <w:t xml:space="preserve"> полномочий </w:t>
      </w:r>
      <w:r w:rsidR="00987B29">
        <w:rPr>
          <w:rFonts w:ascii="Times New Roman" w:hAnsi="Times New Roman"/>
          <w:sz w:val="24"/>
          <w:szCs w:val="24"/>
        </w:rPr>
        <w:t xml:space="preserve">органов местного самоуправления Эссойльского сельского поселения </w:t>
      </w:r>
      <w:r w:rsidRPr="00987B29">
        <w:rPr>
          <w:rFonts w:ascii="Times New Roman" w:hAnsi="Times New Roman"/>
          <w:sz w:val="24"/>
          <w:szCs w:val="24"/>
        </w:rPr>
        <w:t>по решению вопросов местного значения согласно Приложению №1 к настоящему решению.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Главе Эссойльского сельского поселения за</w:t>
      </w:r>
      <w:r w:rsidR="00987B29">
        <w:rPr>
          <w:rFonts w:ascii="Times New Roman" w:hAnsi="Times New Roman"/>
          <w:sz w:val="24"/>
          <w:szCs w:val="24"/>
        </w:rPr>
        <w:t>ключить соглашение</w:t>
      </w:r>
      <w:r w:rsidRPr="00987B29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462328">
        <w:rPr>
          <w:rFonts w:ascii="Times New Roman" w:hAnsi="Times New Roman"/>
          <w:sz w:val="24"/>
          <w:szCs w:val="24"/>
        </w:rPr>
        <w:t>8</w:t>
      </w:r>
      <w:r w:rsidRPr="00987B29"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Совета Эссойльского</w:t>
      </w:r>
    </w:p>
    <w:p w:rsidR="003E3A4A" w:rsidRPr="006636E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462328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="00462328">
        <w:rPr>
          <w:rFonts w:ascii="Times New Roman" w:hAnsi="Times New Roman"/>
          <w:sz w:val="24"/>
          <w:szCs w:val="24"/>
        </w:rPr>
        <w:t>Гелев</w:t>
      </w:r>
      <w:proofErr w:type="spellEnd"/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Глава Эссойльского</w:t>
      </w:r>
    </w:p>
    <w:p w:rsidR="003E3A4A" w:rsidRPr="006636EA" w:rsidRDefault="003E3A4A" w:rsidP="003E3A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3E3A4A" w:rsidRPr="006636EA" w:rsidRDefault="003E3A4A" w:rsidP="003E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E3A4A" w:rsidRPr="006636EA" w:rsidRDefault="00987B29" w:rsidP="00987B2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  <w:r w:rsidR="003E3A4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</w:t>
      </w:r>
      <w:r w:rsidR="003E3A4A">
        <w:rPr>
          <w:rFonts w:ascii="Times New Roman" w:hAnsi="Times New Roman"/>
        </w:rPr>
        <w:t xml:space="preserve">  </w:t>
      </w:r>
      <w:r w:rsidR="003E3A4A" w:rsidRPr="006636E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3E3A4A" w:rsidRPr="006636EA" w:rsidRDefault="003E3A4A" w:rsidP="003E3A4A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987B29">
        <w:rPr>
          <w:rFonts w:ascii="Times New Roman" w:hAnsi="Times New Roman"/>
          <w:sz w:val="24"/>
          <w:szCs w:val="24"/>
          <w:lang w:val="en-US"/>
        </w:rPr>
        <w:t>XLI</w:t>
      </w:r>
      <w:r w:rsidRPr="006636EA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E3A4A" w:rsidRPr="006636EA" w:rsidRDefault="003E3A4A" w:rsidP="003E3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636EA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   Эссойльского сельского поселения</w:t>
      </w: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  <w:lang w:val="en-US"/>
        </w:rPr>
        <w:t>III</w:t>
      </w:r>
      <w:r w:rsidR="00987B29" w:rsidRPr="00987B29">
        <w:rPr>
          <w:rFonts w:ascii="Times New Roman" w:hAnsi="Times New Roman"/>
          <w:sz w:val="24"/>
          <w:szCs w:val="24"/>
        </w:rPr>
        <w:t xml:space="preserve"> </w:t>
      </w:r>
      <w:r w:rsidR="00987B29">
        <w:rPr>
          <w:rFonts w:ascii="Times New Roman" w:hAnsi="Times New Roman"/>
          <w:sz w:val="24"/>
          <w:szCs w:val="24"/>
        </w:rPr>
        <w:t xml:space="preserve">созыва </w:t>
      </w:r>
      <w:r w:rsidRPr="006636EA">
        <w:rPr>
          <w:rFonts w:ascii="Times New Roman" w:hAnsi="Times New Roman"/>
          <w:sz w:val="24"/>
          <w:szCs w:val="24"/>
        </w:rPr>
        <w:t xml:space="preserve">от </w:t>
      </w:r>
      <w:r w:rsidR="00462328">
        <w:rPr>
          <w:rFonts w:ascii="Times New Roman" w:hAnsi="Times New Roman"/>
          <w:sz w:val="24"/>
          <w:szCs w:val="24"/>
        </w:rPr>
        <w:t>19 октября</w:t>
      </w:r>
      <w:r w:rsidRPr="006636EA">
        <w:rPr>
          <w:rFonts w:ascii="Times New Roman" w:hAnsi="Times New Roman"/>
          <w:sz w:val="24"/>
          <w:szCs w:val="24"/>
        </w:rPr>
        <w:t xml:space="preserve"> 201</w:t>
      </w:r>
      <w:r w:rsidR="00462328">
        <w:rPr>
          <w:rFonts w:ascii="Times New Roman" w:hAnsi="Times New Roman"/>
          <w:sz w:val="24"/>
          <w:szCs w:val="24"/>
        </w:rPr>
        <w:t>7</w:t>
      </w:r>
      <w:r w:rsidRPr="006636EA">
        <w:rPr>
          <w:rFonts w:ascii="Times New Roman" w:hAnsi="Times New Roman"/>
          <w:sz w:val="24"/>
          <w:szCs w:val="24"/>
        </w:rPr>
        <w:t xml:space="preserve"> года </w:t>
      </w:r>
      <w:r w:rsidR="00987B29">
        <w:rPr>
          <w:rFonts w:ascii="Times New Roman" w:hAnsi="Times New Roman"/>
          <w:sz w:val="24"/>
          <w:szCs w:val="24"/>
        </w:rPr>
        <w:t xml:space="preserve">  </w:t>
      </w:r>
    </w:p>
    <w:p w:rsidR="003E3A4A" w:rsidRPr="006636EA" w:rsidRDefault="00987B29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E3A4A" w:rsidRPr="006636EA">
        <w:rPr>
          <w:rFonts w:ascii="Times New Roman" w:hAnsi="Times New Roman"/>
          <w:sz w:val="24"/>
          <w:szCs w:val="24"/>
        </w:rPr>
        <w:t xml:space="preserve">№ </w:t>
      </w:r>
      <w:r w:rsidR="00FB338B">
        <w:rPr>
          <w:rFonts w:ascii="Times New Roman" w:hAnsi="Times New Roman"/>
          <w:sz w:val="24"/>
          <w:szCs w:val="24"/>
        </w:rPr>
        <w:t>22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6EA">
        <w:rPr>
          <w:rFonts w:ascii="Times New Roman" w:hAnsi="Times New Roman"/>
          <w:b/>
          <w:sz w:val="24"/>
          <w:szCs w:val="24"/>
        </w:rPr>
        <w:t>Перечень полномочий</w:t>
      </w:r>
      <w:r w:rsidR="00A03CA6" w:rsidRPr="006636EA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6636EA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Эссойльского сельского поселения и принимаемых на исполнение органами местного самоуправления Пряжинского национального муниципального района </w:t>
      </w:r>
      <w:r w:rsidR="00A03CA6" w:rsidRPr="006636EA">
        <w:rPr>
          <w:rFonts w:ascii="Times New Roman" w:hAnsi="Times New Roman"/>
          <w:b/>
          <w:sz w:val="24"/>
          <w:szCs w:val="24"/>
        </w:rPr>
        <w:t>на</w:t>
      </w:r>
      <w:r w:rsidRPr="006636EA">
        <w:rPr>
          <w:rFonts w:ascii="Times New Roman" w:hAnsi="Times New Roman"/>
          <w:b/>
          <w:sz w:val="24"/>
          <w:szCs w:val="24"/>
        </w:rPr>
        <w:t xml:space="preserve"> 201</w:t>
      </w:r>
      <w:r w:rsidR="00462328">
        <w:rPr>
          <w:rFonts w:ascii="Times New Roman" w:hAnsi="Times New Roman"/>
          <w:b/>
          <w:sz w:val="24"/>
          <w:szCs w:val="24"/>
        </w:rPr>
        <w:t>8</w:t>
      </w:r>
      <w:r w:rsidRPr="006636E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 xml:space="preserve">1. </w:t>
            </w:r>
            <w:r w:rsidR="00A03CA6">
              <w:rPr>
                <w:sz w:val="24"/>
                <w:szCs w:val="24"/>
              </w:rPr>
              <w:t>По решению вопроса местного значения</w:t>
            </w:r>
            <w:r w:rsidRPr="003E3A4A">
              <w:rPr>
                <w:sz w:val="24"/>
                <w:szCs w:val="24"/>
              </w:rPr>
              <w:t xml:space="preserve">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3E3A4A">
              <w:rPr>
                <w:sz w:val="24"/>
                <w:szCs w:val="24"/>
              </w:rPr>
              <w:t>контроля за</w:t>
            </w:r>
            <w:proofErr w:type="gramEnd"/>
            <w:r w:rsidRPr="003E3A4A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поселения» следующие </w:t>
            </w:r>
            <w:r w:rsidR="00462328">
              <w:rPr>
                <w:sz w:val="24"/>
                <w:szCs w:val="24"/>
              </w:rPr>
              <w:t>полномочия</w:t>
            </w:r>
            <w:r w:rsidRPr="003E3A4A">
              <w:rPr>
                <w:sz w:val="24"/>
                <w:szCs w:val="24"/>
              </w:rPr>
              <w:t>: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проекта бюджета поселения;</w:t>
            </w:r>
          </w:p>
          <w:p w:rsidR="00A03CA6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исполнение бюджета поселения;</w:t>
            </w:r>
            <w:r w:rsidR="003E3A4A" w:rsidRPr="003E3A4A">
              <w:rPr>
                <w:sz w:val="24"/>
                <w:szCs w:val="24"/>
              </w:rPr>
              <w:t xml:space="preserve"> </w:t>
            </w:r>
          </w:p>
          <w:p w:rsidR="003E3A4A" w:rsidRPr="003E3A4A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3A4A" w:rsidRPr="003E3A4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="003E3A4A" w:rsidRPr="003E3A4A">
              <w:rPr>
                <w:sz w:val="24"/>
                <w:szCs w:val="24"/>
              </w:rPr>
              <w:t>контроля за</w:t>
            </w:r>
            <w:proofErr w:type="gramEnd"/>
            <w:r w:rsidR="003E3A4A" w:rsidRPr="003E3A4A">
              <w:rPr>
                <w:sz w:val="24"/>
                <w:szCs w:val="24"/>
              </w:rPr>
              <w:t xml:space="preserve"> исполнением</w:t>
            </w:r>
            <w:r>
              <w:rPr>
                <w:sz w:val="24"/>
                <w:szCs w:val="24"/>
              </w:rPr>
              <w:t xml:space="preserve"> бюджета поселения</w:t>
            </w:r>
            <w:r w:rsidR="003E3A4A" w:rsidRPr="003E3A4A">
              <w:rPr>
                <w:sz w:val="24"/>
                <w:szCs w:val="24"/>
              </w:rPr>
              <w:t>;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отчета об исполнении бюджета поселения.</w:t>
            </w:r>
          </w:p>
        </w:tc>
      </w:tr>
    </w:tbl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E333C9" w:rsidRPr="000B7C57" w:rsidRDefault="00E333C9" w:rsidP="003E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B7C57"/>
    <w:rsid w:val="000C79E9"/>
    <w:rsid w:val="001223A5"/>
    <w:rsid w:val="00173C80"/>
    <w:rsid w:val="00177D87"/>
    <w:rsid w:val="001B111A"/>
    <w:rsid w:val="00210E1E"/>
    <w:rsid w:val="0030533C"/>
    <w:rsid w:val="003113B1"/>
    <w:rsid w:val="003A50DD"/>
    <w:rsid w:val="003E3A4A"/>
    <w:rsid w:val="00462328"/>
    <w:rsid w:val="004C1AAB"/>
    <w:rsid w:val="004F6963"/>
    <w:rsid w:val="00557820"/>
    <w:rsid w:val="005C1C13"/>
    <w:rsid w:val="0060770C"/>
    <w:rsid w:val="006636EA"/>
    <w:rsid w:val="00686B76"/>
    <w:rsid w:val="006C1426"/>
    <w:rsid w:val="00773ADB"/>
    <w:rsid w:val="00793DE1"/>
    <w:rsid w:val="007C5AB8"/>
    <w:rsid w:val="00837BDE"/>
    <w:rsid w:val="00862159"/>
    <w:rsid w:val="009265C6"/>
    <w:rsid w:val="009509F1"/>
    <w:rsid w:val="00963079"/>
    <w:rsid w:val="00987B29"/>
    <w:rsid w:val="00A03CA6"/>
    <w:rsid w:val="00A450F9"/>
    <w:rsid w:val="00C201A3"/>
    <w:rsid w:val="00CF5D4F"/>
    <w:rsid w:val="00CF73AD"/>
    <w:rsid w:val="00DD4D33"/>
    <w:rsid w:val="00E333C9"/>
    <w:rsid w:val="00E57EC6"/>
    <w:rsid w:val="00EA6FA8"/>
    <w:rsid w:val="00ED25D3"/>
    <w:rsid w:val="00ED7D04"/>
    <w:rsid w:val="00EF2180"/>
    <w:rsid w:val="00F2776D"/>
    <w:rsid w:val="00F42222"/>
    <w:rsid w:val="00FA67C6"/>
    <w:rsid w:val="00FB338B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3E3A4A"/>
    <w:rPr>
      <w:i/>
      <w:iCs w:val="0"/>
    </w:rPr>
  </w:style>
  <w:style w:type="table" w:styleId="aa">
    <w:name w:val="Table Grid"/>
    <w:basedOn w:val="a1"/>
    <w:rsid w:val="003E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5</cp:revision>
  <cp:lastPrinted>2017-10-23T06:00:00Z</cp:lastPrinted>
  <dcterms:created xsi:type="dcterms:W3CDTF">2017-10-18T11:44:00Z</dcterms:created>
  <dcterms:modified xsi:type="dcterms:W3CDTF">2017-10-23T06:00:00Z</dcterms:modified>
</cp:coreProperties>
</file>