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0" w:rsidRDefault="00905B90" w:rsidP="00905B90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905B90" w:rsidRDefault="00905B90" w:rsidP="00905B9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905B90" w:rsidRDefault="00905B90" w:rsidP="00905B9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905B90" w:rsidRDefault="00905B90" w:rsidP="00905B9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XXIV</w:t>
      </w:r>
      <w:r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05B90" w:rsidRDefault="00905B90" w:rsidP="00905B90">
      <w:pPr>
        <w:spacing w:after="0" w:line="240" w:lineRule="auto"/>
      </w:pPr>
    </w:p>
    <w:p w:rsidR="00905B90" w:rsidRDefault="00905B90" w:rsidP="00905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847122">
        <w:rPr>
          <w:rFonts w:ascii="Times New Roman" w:hAnsi="Times New Roman"/>
          <w:b/>
          <w:sz w:val="24"/>
          <w:szCs w:val="24"/>
        </w:rPr>
        <w:t>29</w:t>
      </w:r>
    </w:p>
    <w:p w:rsidR="00905B90" w:rsidRDefault="00905B90" w:rsidP="00905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847122">
        <w:rPr>
          <w:rFonts w:ascii="Times New Roman" w:hAnsi="Times New Roman"/>
          <w:b/>
          <w:sz w:val="24"/>
          <w:szCs w:val="24"/>
        </w:rPr>
        <w:t xml:space="preserve">20 августа </w:t>
      </w:r>
      <w:r>
        <w:rPr>
          <w:rFonts w:ascii="Times New Roman" w:hAnsi="Times New Roman"/>
          <w:b/>
          <w:sz w:val="24"/>
          <w:szCs w:val="24"/>
        </w:rPr>
        <w:t>2015г.</w:t>
      </w:r>
    </w:p>
    <w:p w:rsidR="00905B90" w:rsidRDefault="00905B90" w:rsidP="00905B90">
      <w:pPr>
        <w:spacing w:after="0" w:line="240" w:lineRule="auto"/>
      </w:pPr>
    </w:p>
    <w:p w:rsid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</w:t>
      </w:r>
    </w:p>
    <w:p w:rsid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Эссойльского сельского поселения </w:t>
      </w:r>
    </w:p>
    <w:p w:rsid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13.03.2015 года №11</w:t>
      </w:r>
    </w:p>
    <w:p w:rsidR="00905B90" w:rsidRP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Times New Roman" w:hAnsi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02.06.2015 года №07-14-2015 (Р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№009651) Совет Эссойльского сельского поселения</w:t>
      </w:r>
    </w:p>
    <w:p w:rsid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05B90" w:rsidRP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Пункт 4 решения Совета Эссойльского сельского поселения от 13.03.2015 года №11 </w:t>
      </w:r>
      <w:r w:rsidRPr="00905B90">
        <w:rPr>
          <w:rFonts w:ascii="Times New Roman" w:hAnsi="Times New Roman"/>
          <w:sz w:val="24"/>
          <w:szCs w:val="24"/>
        </w:rPr>
        <w:t>«</w:t>
      </w:r>
      <w:r w:rsidRPr="00905B90">
        <w:rPr>
          <w:rFonts w:ascii="Times New Roman" w:hAnsi="Times New Roman"/>
          <w:bCs/>
          <w:sz w:val="24"/>
          <w:szCs w:val="24"/>
        </w:rPr>
        <w:t>Об установлении порядка представления лицами, замещающими муниципальные должности на постоянной основе в органах местного самоуправления Эссойльского сельского поселения,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 w:rsidRPr="00905B90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905B90">
        <w:rPr>
          <w:rFonts w:ascii="Times New Roman" w:hAnsi="Times New Roman"/>
          <w:bCs/>
          <w:sz w:val="24"/>
          <w:szCs w:val="24"/>
        </w:rPr>
        <w:t xml:space="preserve">паев в уставных (складочных) капиталах организаций), </w:t>
      </w:r>
      <w:r w:rsidRPr="00905B90">
        <w:rPr>
          <w:rFonts w:ascii="Times New Roman" w:hAnsi="Times New Roman"/>
          <w:sz w:val="24"/>
          <w:szCs w:val="24"/>
        </w:rPr>
        <w:t>совершенной им, его супругой (супругом) и (или) несовершеннолетними детьми  в течение календарного года, предшествующего году представления сведений (далее – отчетный период), если общая сумма таких сделок</w:t>
      </w:r>
      <w:r w:rsidRPr="00905B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05B90">
        <w:rPr>
          <w:rFonts w:ascii="Times New Roman" w:hAnsi="Times New Roman"/>
          <w:sz w:val="24"/>
          <w:szCs w:val="24"/>
        </w:rPr>
        <w:t>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Times New Roman" w:hAnsi="Times New Roman"/>
          <w:sz w:val="24"/>
          <w:szCs w:val="24"/>
        </w:rPr>
        <w:t>» изложить в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  Настоящее Решение вступает в силу со дня обнародования».</w:t>
      </w:r>
    </w:p>
    <w:p w:rsidR="00905B90" w:rsidRDefault="00905B90" w:rsidP="00905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Обнародовать настоящее решение.</w:t>
      </w:r>
    </w:p>
    <w:p w:rsidR="00905B90" w:rsidRDefault="00905B90" w:rsidP="00905B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5B90" w:rsidRDefault="00905B90" w:rsidP="00905B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5B90" w:rsidRDefault="00905B90" w:rsidP="00905B9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05B90" w:rsidRDefault="00905B90" w:rsidP="00905B9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05B90" w:rsidRDefault="00905B90" w:rsidP="00905B9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Совета Эссойльского</w:t>
      </w:r>
    </w:p>
    <w:p w:rsidR="00905B90" w:rsidRDefault="00905B90" w:rsidP="00905B9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                                                                              М.И.</w:t>
      </w:r>
      <w:proofErr w:type="gramStart"/>
      <w:r>
        <w:rPr>
          <w:rFonts w:ascii="Times New Roman" w:hAnsi="Times New Roman"/>
          <w:szCs w:val="24"/>
        </w:rPr>
        <w:t>Полевая</w:t>
      </w:r>
      <w:proofErr w:type="gramEnd"/>
    </w:p>
    <w:p w:rsidR="00905B90" w:rsidRDefault="00905B90" w:rsidP="00905B90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05B90" w:rsidRDefault="00905B90" w:rsidP="00905B90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05B90" w:rsidRDefault="00905B90" w:rsidP="00905B9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905B90" w:rsidRDefault="00905B90" w:rsidP="00905B9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       </w:t>
      </w:r>
      <w:proofErr w:type="spellStart"/>
      <w:r>
        <w:rPr>
          <w:rFonts w:ascii="Times New Roman" w:hAnsi="Times New Roman"/>
        </w:rPr>
        <w:t>А.И.Ореханов</w:t>
      </w:r>
      <w:proofErr w:type="spellEnd"/>
    </w:p>
    <w:p w:rsidR="00905B90" w:rsidRDefault="00905B90" w:rsidP="00905B90">
      <w:pPr>
        <w:spacing w:after="0" w:line="240" w:lineRule="auto"/>
        <w:jc w:val="both"/>
      </w:pPr>
      <w:r>
        <w:rPr>
          <w:rFonts w:ascii="Times New Roman" w:hAnsi="Times New Roman"/>
        </w:rPr>
        <w:t>Разослать: дело-1.</w:t>
      </w:r>
    </w:p>
    <w:p w:rsidR="005F59D9" w:rsidRDefault="005F59D9"/>
    <w:sectPr w:rsidR="005F59D9" w:rsidSect="005F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B90"/>
    <w:rsid w:val="005F59D9"/>
    <w:rsid w:val="00847122"/>
    <w:rsid w:val="00905B90"/>
    <w:rsid w:val="0093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5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5B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B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dcterms:created xsi:type="dcterms:W3CDTF">2015-08-11T09:52:00Z</dcterms:created>
  <dcterms:modified xsi:type="dcterms:W3CDTF">2015-08-24T09:42:00Z</dcterms:modified>
</cp:coreProperties>
</file>