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FA" w:rsidRDefault="006965FA" w:rsidP="006965FA">
      <w:pPr>
        <w:jc w:val="right"/>
      </w:pPr>
    </w:p>
    <w:p w:rsidR="006965FA" w:rsidRDefault="006965FA" w:rsidP="006965F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FA" w:rsidRDefault="006965FA" w:rsidP="006965FA">
      <w:pPr>
        <w:jc w:val="center"/>
        <w:rPr>
          <w:b/>
        </w:rPr>
      </w:pPr>
      <w:r>
        <w:rPr>
          <w:b/>
        </w:rPr>
        <w:t>Республика Карелия</w:t>
      </w:r>
    </w:p>
    <w:p w:rsidR="006965FA" w:rsidRDefault="006965FA" w:rsidP="006965FA">
      <w:pPr>
        <w:jc w:val="center"/>
      </w:pPr>
      <w:proofErr w:type="spellStart"/>
      <w:r>
        <w:rPr>
          <w:b/>
        </w:rPr>
        <w:t>Пряжинский</w:t>
      </w:r>
      <w:proofErr w:type="spellEnd"/>
      <w:r>
        <w:rPr>
          <w:b/>
        </w:rPr>
        <w:t xml:space="preserve"> район</w:t>
      </w:r>
    </w:p>
    <w:p w:rsidR="006965FA" w:rsidRDefault="006965FA" w:rsidP="006965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АДМИНИСТРАЦИЯ ЭССОЙЛЬСКОГО СЕЛЬСКОГО ПОСЕЛЕНИЯ  </w:t>
      </w:r>
    </w:p>
    <w:p w:rsidR="006965FA" w:rsidRDefault="006965FA" w:rsidP="006965FA">
      <w:pPr>
        <w:jc w:val="center"/>
        <w:rPr>
          <w:b/>
          <w:sz w:val="22"/>
        </w:rPr>
      </w:pPr>
      <w:r>
        <w:rPr>
          <w:b/>
          <w:sz w:val="22"/>
        </w:rPr>
        <w:t xml:space="preserve">п. Эссойла,    ул. </w:t>
      </w:r>
      <w:proofErr w:type="gramStart"/>
      <w:r>
        <w:rPr>
          <w:b/>
          <w:sz w:val="22"/>
        </w:rPr>
        <w:t>Первомайская</w:t>
      </w:r>
      <w:proofErr w:type="gramEnd"/>
      <w:r>
        <w:rPr>
          <w:b/>
          <w:sz w:val="22"/>
        </w:rPr>
        <w:t>,     д.12             тел. 33-5-34,        33-1-39</w:t>
      </w:r>
    </w:p>
    <w:p w:rsidR="006965FA" w:rsidRDefault="006965FA" w:rsidP="006965FA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6965FA" w:rsidRDefault="006965FA" w:rsidP="006965FA">
      <w:pPr>
        <w:jc w:val="center"/>
        <w:rPr>
          <w:b/>
        </w:rPr>
      </w:pPr>
    </w:p>
    <w:p w:rsidR="006965FA" w:rsidRDefault="006965FA" w:rsidP="006965FA"/>
    <w:p w:rsidR="006965FA" w:rsidRDefault="006965FA" w:rsidP="006965FA">
      <w:pPr>
        <w:jc w:val="center"/>
        <w:rPr>
          <w:b/>
        </w:rPr>
      </w:pPr>
      <w:r>
        <w:rPr>
          <w:b/>
        </w:rPr>
        <w:t>ПОСТАНОВЛЕНИЕ</w:t>
      </w:r>
    </w:p>
    <w:p w:rsidR="006965FA" w:rsidRDefault="006965FA" w:rsidP="006965FA">
      <w:pPr>
        <w:jc w:val="center"/>
        <w:rPr>
          <w:b/>
        </w:rPr>
      </w:pPr>
    </w:p>
    <w:p w:rsidR="006965FA" w:rsidRDefault="006965FA" w:rsidP="006965FA">
      <w:pPr>
        <w:jc w:val="both"/>
        <w:rPr>
          <w:b/>
        </w:rPr>
      </w:pPr>
      <w:r>
        <w:rPr>
          <w:b/>
        </w:rPr>
        <w:t>от 01 августа 2012 года                                                                                           № 76</w:t>
      </w:r>
    </w:p>
    <w:p w:rsidR="006965FA" w:rsidRDefault="006965FA" w:rsidP="006965FA">
      <w:pPr>
        <w:rPr>
          <w:b/>
        </w:rPr>
      </w:pPr>
      <w:r>
        <w:rPr>
          <w:b/>
        </w:rPr>
        <w:t>п.Эссойла</w:t>
      </w:r>
    </w:p>
    <w:p w:rsidR="006965FA" w:rsidRDefault="006965FA" w:rsidP="006965FA"/>
    <w:p w:rsidR="006965FA" w:rsidRDefault="006965FA" w:rsidP="006965F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6965FA" w:rsidRDefault="006965FA" w:rsidP="006965F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 предоставления Администрацией</w:t>
      </w:r>
    </w:p>
    <w:p w:rsidR="006965FA" w:rsidRDefault="006965FA" w:rsidP="006965F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5FA" w:rsidRDefault="006965FA" w:rsidP="006965FA">
      <w:pPr>
        <w:widowControl w:val="0"/>
        <w:rPr>
          <w:b/>
          <w:bCs/>
        </w:rPr>
      </w:pPr>
      <w:r>
        <w:rPr>
          <w:b/>
        </w:rPr>
        <w:t>услуги по</w:t>
      </w:r>
      <w:r>
        <w:t xml:space="preserve"> </w:t>
      </w:r>
      <w:r>
        <w:rPr>
          <w:b/>
          <w:bCs/>
        </w:rPr>
        <w:t>выдаче разрешений на  снос зеленых насаждений</w:t>
      </w:r>
    </w:p>
    <w:p w:rsidR="006965FA" w:rsidRDefault="006965FA" w:rsidP="006965FA">
      <w:pPr>
        <w:spacing w:line="100" w:lineRule="atLeast"/>
        <w:jc w:val="center"/>
      </w:pPr>
      <w:r>
        <w:t xml:space="preserve"> </w:t>
      </w:r>
    </w:p>
    <w:p w:rsidR="006965FA" w:rsidRDefault="006965FA" w:rsidP="006965F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65FA" w:rsidRDefault="006965FA" w:rsidP="006965FA">
      <w:pPr>
        <w:autoSpaceDE w:val="0"/>
        <w:autoSpaceDN w:val="0"/>
        <w:adjustRightInd w:val="0"/>
        <w:ind w:firstLine="851"/>
        <w:jc w:val="both"/>
      </w:pPr>
      <w:r>
        <w:t xml:space="preserve">В соответствии с </w:t>
      </w:r>
      <w:hyperlink r:id="rId6" w:history="1">
        <w:proofErr w:type="gramStart"/>
        <w:r w:rsidRPr="006965FA">
          <w:rPr>
            <w:rStyle w:val="a3"/>
            <w:rFonts w:eastAsiaTheme="majorEastAsia"/>
            <w:color w:val="auto"/>
            <w:u w:val="none"/>
          </w:rPr>
          <w:t>постановлени</w:t>
        </w:r>
      </w:hyperlink>
      <w:r>
        <w:t>ем</w:t>
      </w:r>
      <w:proofErr w:type="gramEnd"/>
      <w:r>
        <w:t xml:space="preserve"> Администрации Эссойльского сельского поселения № 31 от 12 мая 2012 года «Об утверждении Правил разработки и утверждения административных регламентов предоставления администрацией Эссойльского сельского поселения муниципальных услуг», Администрация Эссойльского сельского поселения </w:t>
      </w:r>
    </w:p>
    <w:p w:rsidR="006965FA" w:rsidRDefault="006965FA" w:rsidP="006965FA">
      <w:pPr>
        <w:autoSpaceDE w:val="0"/>
        <w:autoSpaceDN w:val="0"/>
        <w:adjustRightInd w:val="0"/>
        <w:ind w:firstLine="851"/>
        <w:jc w:val="center"/>
      </w:pPr>
    </w:p>
    <w:p w:rsidR="006965FA" w:rsidRDefault="006965FA" w:rsidP="006965FA">
      <w:pPr>
        <w:autoSpaceDE w:val="0"/>
        <w:autoSpaceDN w:val="0"/>
        <w:adjustRightInd w:val="0"/>
        <w:ind w:firstLine="851"/>
        <w:jc w:val="center"/>
      </w:pPr>
      <w:r>
        <w:t>ПОСТАНОВЛЯЕТ:</w:t>
      </w:r>
    </w:p>
    <w:p w:rsidR="006965FA" w:rsidRDefault="006965FA" w:rsidP="006965FA">
      <w:pPr>
        <w:autoSpaceDE w:val="0"/>
        <w:autoSpaceDN w:val="0"/>
        <w:adjustRightInd w:val="0"/>
        <w:ind w:firstLine="708"/>
        <w:jc w:val="both"/>
      </w:pPr>
    </w:p>
    <w:p w:rsidR="006965FA" w:rsidRDefault="006965FA" w:rsidP="006965FA">
      <w:pPr>
        <w:widowControl w:val="0"/>
        <w:ind w:firstLine="851"/>
        <w:jc w:val="both"/>
        <w:rPr>
          <w:bCs/>
        </w:rPr>
      </w:pPr>
      <w:r>
        <w:t xml:space="preserve">1. Утвердить прилагаемый Административный </w:t>
      </w:r>
      <w:hyperlink r:id="rId7" w:history="1">
        <w:r w:rsidRPr="006965FA">
          <w:rPr>
            <w:rStyle w:val="a3"/>
            <w:rFonts w:eastAsiaTheme="majorEastAsia"/>
            <w:color w:val="auto"/>
            <w:u w:val="none"/>
          </w:rPr>
          <w:t>регламент</w:t>
        </w:r>
      </w:hyperlink>
      <w:r>
        <w:t xml:space="preserve"> предоставления Администрацией Эссойльского сельского поселения муниципальной услуги по</w:t>
      </w:r>
      <w:r>
        <w:rPr>
          <w:b/>
        </w:rPr>
        <w:t xml:space="preserve"> </w:t>
      </w:r>
      <w:r>
        <w:rPr>
          <w:bCs/>
        </w:rPr>
        <w:t>выдаче разрешений на  снос зеленых насаждений</w:t>
      </w:r>
      <w:r>
        <w:t>.</w:t>
      </w:r>
    </w:p>
    <w:p w:rsidR="006965FA" w:rsidRDefault="006965FA" w:rsidP="006965F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Настоящее постановление вступает в силу со дня его обнародования.</w:t>
      </w:r>
    </w:p>
    <w:p w:rsidR="006965FA" w:rsidRDefault="006965FA" w:rsidP="006965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5FA" w:rsidRDefault="006965FA" w:rsidP="006965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5FA" w:rsidRDefault="006965FA" w:rsidP="006965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5FA" w:rsidRDefault="006965FA" w:rsidP="006965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5FA" w:rsidRDefault="006965FA" w:rsidP="006965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5FA" w:rsidRDefault="006965FA" w:rsidP="006965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5FA" w:rsidRDefault="006965FA" w:rsidP="006965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5FA" w:rsidRDefault="006965FA" w:rsidP="006965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5FA" w:rsidRDefault="006965FA" w:rsidP="006965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Заместитель Главы Администрации</w:t>
      </w:r>
    </w:p>
    <w:p w:rsidR="006965FA" w:rsidRDefault="006965FA" w:rsidP="006965FA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Эссойльского сельского поселения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О.Р.Анекова</w:t>
      </w:r>
      <w:proofErr w:type="spellEnd"/>
    </w:p>
    <w:p w:rsidR="006965FA" w:rsidRDefault="006965FA" w:rsidP="006965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Разослать: дело-1, для обнародования-3.</w:t>
      </w:r>
    </w:p>
    <w:p w:rsidR="006965FA" w:rsidRDefault="006965FA" w:rsidP="006965FA">
      <w:pPr>
        <w:autoSpaceDE w:val="0"/>
        <w:autoSpaceDN w:val="0"/>
        <w:adjustRightInd w:val="0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jc w:val="right"/>
      </w:pPr>
    </w:p>
    <w:p w:rsidR="006965FA" w:rsidRDefault="006965FA" w:rsidP="006965FA">
      <w:pPr>
        <w:jc w:val="right"/>
      </w:pPr>
      <w:proofErr w:type="gramStart"/>
      <w:r>
        <w:lastRenderedPageBreak/>
        <w:t>Утвержден</w:t>
      </w:r>
      <w:proofErr w:type="gramEnd"/>
      <w:r>
        <w:t xml:space="preserve"> Постановлением Администрации</w:t>
      </w:r>
    </w:p>
    <w:p w:rsidR="006965FA" w:rsidRDefault="006965FA" w:rsidP="006965FA">
      <w:pPr>
        <w:jc w:val="right"/>
      </w:pPr>
      <w:r>
        <w:t xml:space="preserve">Эссойльского сельского поселения </w:t>
      </w:r>
    </w:p>
    <w:p w:rsidR="006965FA" w:rsidRDefault="006965FA" w:rsidP="006965FA">
      <w:pPr>
        <w:jc w:val="right"/>
      </w:pPr>
      <w:r>
        <w:t>от 01 августа 2012 года № 76</w:t>
      </w:r>
    </w:p>
    <w:p w:rsidR="006965FA" w:rsidRDefault="006965FA" w:rsidP="006965FA">
      <w:pPr>
        <w:jc w:val="center"/>
      </w:pPr>
      <w:r>
        <w:t xml:space="preserve">   </w:t>
      </w:r>
    </w:p>
    <w:p w:rsidR="006965FA" w:rsidRDefault="006965FA" w:rsidP="006965FA">
      <w:pPr>
        <w:ind w:left="5245"/>
        <w:jc w:val="center"/>
      </w:pPr>
    </w:p>
    <w:p w:rsidR="006965FA" w:rsidRDefault="006965FA" w:rsidP="006965FA">
      <w:pPr>
        <w:ind w:left="5245"/>
        <w:jc w:val="center"/>
      </w:pPr>
    </w:p>
    <w:p w:rsidR="006965FA" w:rsidRDefault="006965FA" w:rsidP="006965FA">
      <w:pPr>
        <w:widowControl w:val="0"/>
        <w:jc w:val="center"/>
        <w:rPr>
          <w:b/>
        </w:rPr>
      </w:pPr>
      <w:r>
        <w:rPr>
          <w:b/>
        </w:rPr>
        <w:t xml:space="preserve">Административный регламент предоставления </w:t>
      </w:r>
    </w:p>
    <w:p w:rsidR="006965FA" w:rsidRDefault="006965FA" w:rsidP="006965FA">
      <w:pPr>
        <w:widowControl w:val="0"/>
        <w:jc w:val="center"/>
        <w:rPr>
          <w:b/>
        </w:rPr>
      </w:pPr>
      <w:r>
        <w:rPr>
          <w:b/>
        </w:rPr>
        <w:t xml:space="preserve">Администрацией Эссойльского сельского поселения </w:t>
      </w:r>
    </w:p>
    <w:p w:rsidR="006965FA" w:rsidRDefault="006965FA" w:rsidP="006965FA">
      <w:pPr>
        <w:widowControl w:val="0"/>
        <w:jc w:val="center"/>
        <w:rPr>
          <w:b/>
          <w:bCs/>
        </w:rPr>
      </w:pPr>
      <w:r>
        <w:rPr>
          <w:b/>
        </w:rPr>
        <w:t xml:space="preserve">муниципальной услуги </w:t>
      </w:r>
      <w:r>
        <w:rPr>
          <w:b/>
          <w:bCs/>
        </w:rPr>
        <w:t>по выдаче разрешений на  снос зеленых насаждений</w:t>
      </w:r>
    </w:p>
    <w:p w:rsidR="006965FA" w:rsidRDefault="006965FA" w:rsidP="006965FA">
      <w:pPr>
        <w:spacing w:line="100" w:lineRule="atLeast"/>
        <w:jc w:val="center"/>
      </w:pPr>
      <w:r>
        <w:t xml:space="preserve"> </w:t>
      </w:r>
    </w:p>
    <w:p w:rsidR="006965FA" w:rsidRDefault="006965FA" w:rsidP="006965FA">
      <w:pPr>
        <w:spacing w:line="100" w:lineRule="atLeast"/>
        <w:jc w:val="center"/>
        <w:rPr>
          <w:b/>
        </w:rPr>
      </w:pPr>
      <w:r>
        <w:rPr>
          <w:b/>
        </w:rPr>
        <w:t>I. Общие положения</w:t>
      </w:r>
    </w:p>
    <w:p w:rsidR="006965FA" w:rsidRDefault="006965FA" w:rsidP="006965FA">
      <w:pPr>
        <w:spacing w:line="100" w:lineRule="atLeast"/>
        <w:jc w:val="center"/>
        <w:rPr>
          <w:b/>
        </w:rPr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Предмет регулирования регламента</w:t>
      </w:r>
    </w:p>
    <w:p w:rsidR="006965FA" w:rsidRDefault="006965FA" w:rsidP="006965FA">
      <w:pPr>
        <w:spacing w:line="100" w:lineRule="atLeast"/>
        <w:jc w:val="center"/>
        <w:rPr>
          <w:b/>
        </w:rPr>
      </w:pPr>
    </w:p>
    <w:p w:rsidR="006965FA" w:rsidRDefault="006965FA" w:rsidP="006965FA">
      <w:pPr>
        <w:ind w:firstLine="705"/>
        <w:jc w:val="both"/>
        <w:rPr>
          <w:rFonts w:eastAsia="Arial"/>
          <w:bCs/>
        </w:rPr>
      </w:pPr>
      <w:r>
        <w:rPr>
          <w:rFonts w:eastAsia="Arial"/>
          <w:bCs/>
        </w:rPr>
        <w:t>1. Административный регламент предоставления Администрацией Эссойльского сельского поселения муниципальной услуги по выдаче разрешений на снос зеленых насаждений (далее – Административный регламент) устанавливает сроки и последовательность выполнения административных процедур при предоставлении муниципальной услуги.</w:t>
      </w:r>
    </w:p>
    <w:p w:rsidR="006965FA" w:rsidRDefault="006965FA" w:rsidP="006965FA">
      <w:pPr>
        <w:ind w:firstLine="705"/>
        <w:jc w:val="both"/>
        <w:rPr>
          <w:rFonts w:eastAsia="Arial"/>
          <w:bCs/>
        </w:rPr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Круг заявителей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Муниципальная услуга 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выдаче разрешений на снос зеленых насаждений предоставляется</w:t>
      </w:r>
      <w:r>
        <w:rPr>
          <w:bCs w:val="0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юридическим лицам, индивидуальным предпринимателям, физическим лицам  (далее – Заявители).</w:t>
      </w:r>
    </w:p>
    <w:p w:rsidR="006965FA" w:rsidRDefault="006965FA" w:rsidP="006965FA">
      <w:pPr>
        <w:pStyle w:val="ConsPlusTitle"/>
        <w:widowControl/>
        <w:tabs>
          <w:tab w:val="left" w:pos="0"/>
          <w:tab w:val="left" w:pos="1005"/>
        </w:tabs>
        <w:spacing w:line="10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имени юридических лиц заявления могут подавать лица, действующие в соответствии с действующим законодательством и учредительными документами без доверенности, представители - в силу полномочий, основанных на доверенности.</w:t>
      </w:r>
    </w:p>
    <w:p w:rsidR="006965FA" w:rsidRDefault="006965FA" w:rsidP="006965FA">
      <w:pPr>
        <w:pStyle w:val="ConsPlusTitle"/>
        <w:widowControl/>
        <w:tabs>
          <w:tab w:val="left" w:pos="0"/>
          <w:tab w:val="left" w:pos="1005"/>
        </w:tabs>
        <w:spacing w:line="10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имени индивидуальных предпринимателей и физических лиц заявления могут подавать их представители в силу полномочий, основанных на доверенности.</w:t>
      </w:r>
    </w:p>
    <w:p w:rsidR="006965FA" w:rsidRDefault="006965FA" w:rsidP="006965FA">
      <w:pPr>
        <w:pStyle w:val="ConsPlusTitle"/>
        <w:widowControl/>
        <w:tabs>
          <w:tab w:val="left" w:pos="0"/>
          <w:tab w:val="left" w:pos="1005"/>
        </w:tabs>
        <w:spacing w:line="1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Требования к порядку информирования о предоставлении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 xml:space="preserve">3. Место нахождения администрации: Республика Карелия, </w:t>
      </w:r>
      <w:proofErr w:type="spellStart"/>
      <w:r>
        <w:t>Пряжинский</w:t>
      </w:r>
      <w:proofErr w:type="spellEnd"/>
      <w:r>
        <w:t xml:space="preserve"> район, п.Эссойла, ул</w:t>
      </w:r>
      <w:proofErr w:type="gramStart"/>
      <w:r>
        <w:t>.П</w:t>
      </w:r>
      <w:proofErr w:type="gramEnd"/>
      <w:r>
        <w:t>ервомайская, д.12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3.1. График работы администрации:</w:t>
      </w:r>
    </w:p>
    <w:p w:rsidR="006965FA" w:rsidRDefault="006965FA" w:rsidP="006965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понедельник - четверг                  9.00 - 17.15;</w:t>
      </w:r>
    </w:p>
    <w:p w:rsidR="006965FA" w:rsidRDefault="006965FA" w:rsidP="006965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пятница                                          9.00 – 17.00;</w:t>
      </w:r>
    </w:p>
    <w:p w:rsidR="006965FA" w:rsidRDefault="006965FA" w:rsidP="006965FA">
      <w:pPr>
        <w:pStyle w:val="ConsPlusNonformat"/>
        <w:widowControl/>
        <w:tabs>
          <w:tab w:val="left" w:pos="36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предпраздничные дни                  9.00 – 16.00</w:t>
      </w:r>
    </w:p>
    <w:p w:rsidR="006965FA" w:rsidRDefault="006965FA" w:rsidP="006965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суббота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воскресенье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выходные дни;</w:t>
      </w:r>
    </w:p>
    <w:p w:rsidR="006965FA" w:rsidRDefault="006965FA" w:rsidP="006965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перерыв                                         13.00 – 14.00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3.2. Справочный телефон администрации: 8-(814 56)-33-5-34.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3.3. Информация о месте нахождения, графике работы и справочном телефоне администрации, порядке предоставления муниципальной услуги размещается на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 (далее - Портал) и официальном сайте администрации в информационно-телекоммуникационной сети "Интернет" (</w:t>
      </w:r>
      <w:hyperlink r:id="rId8" w:history="1">
        <w:r w:rsidR="00893690" w:rsidRPr="002438FC">
          <w:rPr>
            <w:rStyle w:val="a3"/>
            <w:rFonts w:eastAsiaTheme="majorEastAsia"/>
          </w:rPr>
          <w:t>www.</w:t>
        </w:r>
        <w:r w:rsidR="00893690" w:rsidRPr="002438FC">
          <w:rPr>
            <w:rStyle w:val="a3"/>
            <w:rFonts w:eastAsiaTheme="majorEastAsia"/>
            <w:lang w:val="en-US"/>
          </w:rPr>
          <w:t>essoila</w:t>
        </w:r>
        <w:r w:rsidR="00893690" w:rsidRPr="002438FC">
          <w:rPr>
            <w:rStyle w:val="a3"/>
            <w:rFonts w:eastAsiaTheme="majorEastAsia"/>
          </w:rPr>
          <w:t>-</w:t>
        </w:r>
        <w:r w:rsidR="00893690" w:rsidRPr="002438FC">
          <w:rPr>
            <w:rStyle w:val="a3"/>
            <w:rFonts w:eastAsiaTheme="majorEastAsia"/>
            <w:lang w:val="en-US"/>
          </w:rPr>
          <w:t>sp</w:t>
        </w:r>
        <w:r w:rsidR="00893690" w:rsidRPr="002438FC">
          <w:rPr>
            <w:rStyle w:val="a3"/>
            <w:rFonts w:eastAsiaTheme="majorEastAsia"/>
          </w:rPr>
          <w:t>.</w:t>
        </w:r>
        <w:proofErr w:type="spellStart"/>
        <w:r w:rsidR="00893690" w:rsidRPr="002438FC">
          <w:rPr>
            <w:rStyle w:val="a3"/>
            <w:rFonts w:eastAsiaTheme="majorEastAsia"/>
          </w:rPr>
          <w:t>ru</w:t>
        </w:r>
        <w:proofErr w:type="spellEnd"/>
      </w:hyperlink>
      <w:r>
        <w:t>) (далее - сайт администрации).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3.4. Информация о месте нахождения и графике работы администрации, порядке и ходе предоставления муниципальной услуги предоставляется гражданам в устной форме работником администрации: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в помещении для приема граждан Республика Карелия, </w:t>
      </w:r>
      <w:proofErr w:type="spellStart"/>
      <w:r>
        <w:t>Пряжинский</w:t>
      </w:r>
      <w:proofErr w:type="spellEnd"/>
      <w:r>
        <w:t xml:space="preserve"> район, п.Эссойла, ул</w:t>
      </w:r>
      <w:proofErr w:type="gramStart"/>
      <w:r>
        <w:t>.П</w:t>
      </w:r>
      <w:proofErr w:type="gramEnd"/>
      <w:r>
        <w:t>ервомайская, д.12;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по справочному телефону администрации (</w:t>
      </w:r>
      <w:hyperlink r:id="rId9" w:history="1">
        <w:r w:rsidRPr="006965FA">
          <w:rPr>
            <w:rStyle w:val="a3"/>
            <w:rFonts w:eastAsiaTheme="majorEastAsia"/>
            <w:color w:val="auto"/>
            <w:u w:val="none"/>
          </w:rPr>
          <w:t>п. 3.3</w:t>
        </w:r>
      </w:hyperlink>
      <w:r>
        <w:t xml:space="preserve"> Регламента).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3.5. Письменные обращения граждан: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 xml:space="preserve">направляются в администрацию по почтовому адресу: Республика Карелия, </w:t>
      </w:r>
      <w:proofErr w:type="spellStart"/>
      <w:r>
        <w:t>Пряжинский</w:t>
      </w:r>
      <w:proofErr w:type="spellEnd"/>
      <w:r>
        <w:t xml:space="preserve"> район, п.Эссойла, ул</w:t>
      </w:r>
      <w:proofErr w:type="gramStart"/>
      <w:r>
        <w:t>.П</w:t>
      </w:r>
      <w:proofErr w:type="gramEnd"/>
      <w:r>
        <w:t>ервомайская, д.12; и на факс: 8-(814 56)-33-5-34;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принимаются работником администрации.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3.6. Обращения граждан в электронной форме направляются на сайт администрации.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>
        <w:rPr>
          <w:b/>
        </w:rPr>
        <w:t>II. Стандарт предоставления муниципальной услуги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Наименование муниципальной услуги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965FA" w:rsidRDefault="006965FA" w:rsidP="006965FA">
      <w:pPr>
        <w:pStyle w:val="ConsPlusTitle"/>
        <w:widowControl/>
        <w:tabs>
          <w:tab w:val="left" w:pos="0"/>
          <w:tab w:val="left" w:pos="1005"/>
        </w:tabs>
        <w:spacing w:line="100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 Муниципальная услуга по</w:t>
      </w:r>
      <w:r>
        <w:rPr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выдаче разрешений на снос зеленых насаждений.</w:t>
      </w:r>
    </w:p>
    <w:p w:rsidR="006965FA" w:rsidRDefault="006965FA" w:rsidP="006965FA">
      <w:pPr>
        <w:pStyle w:val="ConsPlusTitle"/>
        <w:widowControl/>
        <w:tabs>
          <w:tab w:val="left" w:pos="0"/>
          <w:tab w:val="left" w:pos="1005"/>
        </w:tabs>
        <w:spacing w:line="10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 xml:space="preserve">5. Муниципальную услугу предоставляет Администрация Эссойльского сельского поселения </w:t>
      </w:r>
      <w:proofErr w:type="spellStart"/>
      <w:r>
        <w:t>Пряжинского</w:t>
      </w:r>
      <w:proofErr w:type="spellEnd"/>
      <w:r>
        <w:t xml:space="preserve"> национального муниципального района Республики Карелия.</w:t>
      </w:r>
    </w:p>
    <w:p w:rsidR="006965FA" w:rsidRDefault="006965FA" w:rsidP="006965FA">
      <w:pPr>
        <w:pStyle w:val="ConsPlusTitle"/>
        <w:widowControl/>
        <w:tabs>
          <w:tab w:val="left" w:pos="0"/>
          <w:tab w:val="left" w:pos="1005"/>
        </w:tabs>
        <w:spacing w:line="100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Описание результата предоставления муниципальной услуги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6. Результатом предоставления муниципальной услуги является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выдача разрешений на снос зеленых насаждений (далее – Разрешение) (Приложение №4), либо предоставление мотивированного отказа в выдаче Разрешения.</w:t>
      </w:r>
    </w:p>
    <w:p w:rsidR="006965FA" w:rsidRDefault="006965FA" w:rsidP="006965FA">
      <w:pPr>
        <w:autoSpaceDE w:val="0"/>
        <w:autoSpaceDN w:val="0"/>
        <w:adjustRightInd w:val="0"/>
        <w:jc w:val="both"/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Срок предоставления муниципальной услуги</w:t>
      </w:r>
    </w:p>
    <w:p w:rsidR="006965FA" w:rsidRDefault="006965FA" w:rsidP="006965FA">
      <w:pPr>
        <w:autoSpaceDE w:val="0"/>
        <w:autoSpaceDN w:val="0"/>
        <w:adjustRightInd w:val="0"/>
        <w:jc w:val="both"/>
      </w:pPr>
    </w:p>
    <w:p w:rsidR="006965FA" w:rsidRDefault="006965FA" w:rsidP="006965FA">
      <w:pPr>
        <w:pStyle w:val="ConsPlusTitle"/>
        <w:widowControl/>
        <w:tabs>
          <w:tab w:val="left" w:pos="709"/>
        </w:tabs>
        <w:spacing w:line="1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7. Муниципальная услуга предоставляется Администрацией в срок, не превышающий 30 дней со дня представления в Администрацию заявления со всеми прилагающимися документами.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7.1. В случае выявления неполноты сведений, указанных в заявлении, и (или) некомплектности представленных документов и материалов срок предоставления муниципальной услуги приостанавливается до даты поступления в Администрацию недостающих сведений и (или) документов и материалов.</w:t>
      </w:r>
    </w:p>
    <w:p w:rsidR="006965FA" w:rsidRDefault="006965FA" w:rsidP="006965FA">
      <w:pPr>
        <w:pStyle w:val="ConsPlusTitle"/>
        <w:widowControl/>
        <w:tabs>
          <w:tab w:val="left" w:pos="0"/>
          <w:tab w:val="left" w:pos="1005"/>
        </w:tabs>
        <w:spacing w:line="1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Перечень нормативных правовых актов, регулирующих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отношения, возникающие в связи с предоставлением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8. 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6965FA" w:rsidRDefault="006965FA" w:rsidP="006965FA">
      <w:pPr>
        <w:pStyle w:val="ConsPlusTitle"/>
        <w:widowControl/>
        <w:tabs>
          <w:tab w:val="left" w:pos="990"/>
        </w:tabs>
        <w:spacing w:line="100" w:lineRule="atLeast"/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Конституцией Российской Федерации,</w:t>
      </w:r>
    </w:p>
    <w:p w:rsidR="006965FA" w:rsidRDefault="006965FA" w:rsidP="006965FA">
      <w:pPr>
        <w:pStyle w:val="ConsPlusTitle"/>
        <w:widowControl/>
        <w:tabs>
          <w:tab w:val="left" w:pos="990"/>
        </w:tabs>
        <w:spacing w:line="100" w:lineRule="atLeast"/>
        <w:ind w:firstLine="70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Федеральным законом от 10 января 2002 года № 7-ФЗ «Об охране окружающей среды»;</w:t>
      </w:r>
    </w:p>
    <w:p w:rsidR="006965FA" w:rsidRDefault="006965FA" w:rsidP="006965FA">
      <w:pPr>
        <w:ind w:firstLine="705"/>
        <w:jc w:val="both"/>
      </w:pPr>
      <w: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6965FA" w:rsidRDefault="006965FA" w:rsidP="006965FA">
      <w:pPr>
        <w:pStyle w:val="a9"/>
        <w:ind w:left="139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6965FA" w:rsidRDefault="006965FA" w:rsidP="006965FA">
      <w:pPr>
        <w:pStyle w:val="a4"/>
        <w:spacing w:before="0" w:after="0" w:line="100" w:lineRule="atLeas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</w:rPr>
        <w:t>Федеральным</w:t>
      </w:r>
      <w:proofErr w:type="gramEnd"/>
      <w:r>
        <w:rPr>
          <w:rFonts w:ascii="Times New Roman" w:hAnsi="Times New Roman"/>
          <w:szCs w:val="24"/>
        </w:rPr>
        <w:t xml:space="preserve"> </w:t>
      </w:r>
      <w:hyperlink r:id="rId10" w:history="1">
        <w:r w:rsidRPr="009015D3">
          <w:rPr>
            <w:rStyle w:val="a3"/>
            <w:rFonts w:ascii="Times New Roman" w:eastAsiaTheme="majorEastAsia" w:hAnsi="Times New Roman"/>
            <w:color w:val="auto"/>
            <w:u w:val="none"/>
          </w:rPr>
          <w:t>закон</w:t>
        </w:r>
      </w:hyperlink>
      <w:r>
        <w:rPr>
          <w:rFonts w:ascii="Times New Roman" w:hAnsi="Times New Roman"/>
        </w:rPr>
        <w:t>ом</w:t>
      </w:r>
      <w:r>
        <w:rPr>
          <w:rFonts w:ascii="Times New Roman" w:hAnsi="Times New Roman"/>
          <w:szCs w:val="24"/>
        </w:rPr>
        <w:t xml:space="preserve"> от 27 июля 2010 года №210-ФЗ "Об организации предоставления государственных и муниципальных услуг";</w:t>
      </w:r>
    </w:p>
    <w:p w:rsidR="006965FA" w:rsidRDefault="006965FA" w:rsidP="006965FA">
      <w:pPr>
        <w:pStyle w:val="a4"/>
        <w:spacing w:before="0" w:after="0" w:line="100" w:lineRule="atLeas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 Устав Эссойльского сельского поселения.</w:t>
      </w:r>
    </w:p>
    <w:p w:rsidR="006965FA" w:rsidRDefault="006965FA" w:rsidP="006965FA">
      <w:pPr>
        <w:pStyle w:val="a4"/>
        <w:spacing w:before="0" w:after="0" w:line="100" w:lineRule="atLeast"/>
        <w:jc w:val="both"/>
        <w:rPr>
          <w:rFonts w:ascii="Times New Roman" w:hAnsi="Times New Roman"/>
          <w:szCs w:val="24"/>
        </w:rPr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Исчерпывающий перечень документов,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в соответствии с нормативными правовыми актами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для предоставления муниципальной услуги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9. Для предоставления муниципальной услуги заявитель предоставляет в Администрацию следующие документы: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9.1. заявление о выдаче Разрешения (Приложение №2), в котором указываются: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а) сведения о Заявителе: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отчество руководителя, место нахождения, контактный телефон, идентификационный номер налогоплательщика, банковские реквизиты;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для индивидуального предпринимателя: фамилия, имя и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для физического лица: фамилия, имя и отчество, место его жительства, данные документа, удостоверяющего его личность;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б) основание для сноса, обрезки деревьев;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в) сведения о местоположении, количестве и видах зеленых насаждений;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9.2. план-схема расположения зеленых насаждений;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9.3. данные по таксации земельного участка (при необходимости оценки спиливаемых деревьев);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9.4. иные документы, подтверждающие цель выполнения работ.</w:t>
      </w:r>
    </w:p>
    <w:p w:rsidR="006965FA" w:rsidRDefault="006965FA" w:rsidP="006965FA">
      <w:pPr>
        <w:pStyle w:val="a4"/>
        <w:spacing w:before="0" w:after="0" w:line="100" w:lineRule="atLeast"/>
        <w:jc w:val="both"/>
        <w:rPr>
          <w:rFonts w:ascii="Times New Roman" w:hAnsi="Times New Roman"/>
          <w:szCs w:val="24"/>
        </w:rPr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Исчерпывающий перечень оснований для отказа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 приеме документов, необходимых для предоставления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Основанием для приостановления предоставления муниципальной услуги является выявление неполноты сведений, указанных в заявлении, и (или) некомплектности представленных документов и материалов в Администрацию.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Исчерпывающий перечень оснований для приостановления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или отказа в предоставлении муниципальной услуги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11. Основаниями для отказа в выдаче Разрешения являются:</w:t>
      </w:r>
    </w:p>
    <w:p w:rsidR="006965FA" w:rsidRDefault="006965FA" w:rsidP="006965FA">
      <w:pPr>
        <w:pStyle w:val="ConsPlusTitle"/>
        <w:widowControl/>
        <w:tabs>
          <w:tab w:val="left" w:pos="0"/>
          <w:tab w:val="left" w:pos="1080"/>
          <w:tab w:val="left" w:pos="1134"/>
        </w:tabs>
        <w:spacing w:line="10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-  наличие в документах и материалах, представленных заявителем, недостоверной или искаженной информации.</w:t>
      </w:r>
    </w:p>
    <w:p w:rsidR="006965FA" w:rsidRDefault="006965FA" w:rsidP="006965FA">
      <w:pPr>
        <w:pStyle w:val="a4"/>
        <w:spacing w:before="0" w:after="0" w:line="100" w:lineRule="atLeast"/>
        <w:jc w:val="both"/>
        <w:rPr>
          <w:rFonts w:ascii="Times New Roman" w:hAnsi="Times New Roman"/>
          <w:szCs w:val="24"/>
        </w:rPr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Перечень услуг, которые являются необходимыми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обязательными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pStyle w:val="a4"/>
        <w:spacing w:before="0" w:after="0" w:line="100" w:lineRule="atLeast"/>
        <w:ind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12. Проведение таксации земельного участка.</w:t>
      </w:r>
    </w:p>
    <w:p w:rsidR="006965FA" w:rsidRDefault="006965FA" w:rsidP="006965FA">
      <w:pPr>
        <w:pStyle w:val="a4"/>
        <w:spacing w:before="0" w:after="0" w:line="100" w:lineRule="atLeast"/>
        <w:jc w:val="both"/>
        <w:rPr>
          <w:rFonts w:ascii="Times New Roman" w:hAnsi="Times New Roman"/>
          <w:szCs w:val="24"/>
        </w:rPr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Порядок, размер и основания взимания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государственной пошлины или иной платы, взимаемой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 предоставление муниципальной услуги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lastRenderedPageBreak/>
        <w:t>13. Муниципальная услуга предоставляется без взимания государственной пошлины или иной платы.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Максимальный срок ожидания в очереди при подаче запроса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 предоставлении муниципальной услуги и при получении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результата предоставления муниципальной услуги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14.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30 минут.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Срок и порядок регистрации запроса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заявителя о предоставлении  муниципальной услуги,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 том числе в электронной форме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15. Все обращения граждан независимо от их формы подлежат регистрации в системе документооборота в течение 3 календарных дней с момента их поступления в администрации.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Требования к помещениям, в которых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предоставляется муниципальная услуга, к месту ожидания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и приема заявителей, размещению и оформлению </w:t>
      </w:r>
      <w:proofErr w:type="gramStart"/>
      <w:r>
        <w:rPr>
          <w:b/>
        </w:rPr>
        <w:t>визуальной</w:t>
      </w:r>
      <w:proofErr w:type="gramEnd"/>
      <w:r>
        <w:rPr>
          <w:b/>
        </w:rPr>
        <w:t>,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текстовой и </w:t>
      </w:r>
      <w:proofErr w:type="spellStart"/>
      <w:r>
        <w:rPr>
          <w:b/>
        </w:rPr>
        <w:t>мультимедийной</w:t>
      </w:r>
      <w:proofErr w:type="spellEnd"/>
      <w:r>
        <w:rPr>
          <w:b/>
        </w:rPr>
        <w:t xml:space="preserve"> информации о порядке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предоставления такой услуги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16. Помещение для работников администрации, предоставляющих муниципальную услугу, должно соответствовать следующим требованиям: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наличие соответствующих вывесок и указателей;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наличие средств пожаротушения и системы оповещения о возникновении чрезвычайных ситуаций;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наличие удобной офисной мебели;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наличие телефона;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возможность доступа к системе электронного документооборота администрации, справочным правовым системам и информационно-телекоммуникационной сети "Интернет".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16.1. Место ожидания и приема граждан должно соответствовать следующим требованиям: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наличие соответствующих вывесок и указателей;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удобство доступа, в том числе гражданам с ограниченными физическими возможностями;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наличие средств пожаротушения и системы оповещения о возникновении чрезвычайной ситуации;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наличие доступных мест общего пользования (туалет, гардероб);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наличие телефона;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наличие удобной офисной мебели;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наличие в достаточном количестве бумаги формата A4 и канцелярских принадлежностей;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возможность копирования документов;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доступ к основным нормативным правовым актам, определяющим сферу ведения администрации и порядок предоставления муниципальной услуги.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lastRenderedPageBreak/>
        <w:t>16.2.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(устанавливаются в удобном для граждан месте), а также на сайте администрации.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16.3.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17. Гражданин имеет право: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обращаться в администрацию с устным запросом о предоставлении муниципальной услуги (просьба о личном приеме должностным лицом администрации) и направлять в администрацию письменный запрос или запрос в электронной форме о предоставлении муниципальной услуги;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получать муниципальную услугу своевременно, в полном объеме и в любой форме, предусмотренной законодательством Российской Федерации, в том числе в электронной форме;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представлять дополнительные документы и материалы к своему запросу о предоставлении муниципальной услуги либо обращаться с просьбой об их истребовании, в том числе в электронной форме;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proofErr w:type="gramStart"/>
      <w:r>
        <w:t>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них не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предоставления;</w:t>
      </w:r>
      <w:proofErr w:type="gramEnd"/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 xml:space="preserve">получать ответ по существу поставленных в обращении вопросов, за исключением случаев, указанных в </w:t>
      </w:r>
      <w:hyperlink r:id="rId11" w:history="1">
        <w:r w:rsidRPr="006965FA">
          <w:rPr>
            <w:rStyle w:val="a3"/>
            <w:rFonts w:eastAsiaTheme="majorEastAsia"/>
            <w:color w:val="auto"/>
            <w:u w:val="none"/>
          </w:rPr>
          <w:t>пункте 6</w:t>
        </w:r>
      </w:hyperlink>
      <w:r>
        <w:t xml:space="preserve"> Регламента, или уведомление о переадресации его обращения в орган, в компетенцию которого входит решение поставленных в обращении вопросов;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 администрации;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обращаться с заявлением о прекращении рассмотрения обращения, в том числе в электронной форме.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17.1. Должностное лицо администрации, ответственное за предоставление услуги: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обеспечивает своевременное, объективное и всестороннее его рассмотрение, в случае необходимости - с участием гражданина, направившего обращение;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направляет гражданину полную, актуальную и достоверную информацию о результатах предоставления муниципальной услуги, в том числе в электронной форме.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17.2. Основные требования к качеству предоставления муниципальной услуги: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достоверность и полнота информирования гражданина о ходе рассмотрения его обращения;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удобство и доступность получения гражданином информации о порядке предоставления муниципальной услуги.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17.3. При предоставлении муниципальной услуги: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по рассмотрению письменного обращения или обращения в электронной форме непосредственного взаимодействия гражданина с должностным лицом администрации, как правило, не требуется.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lastRenderedPageBreak/>
        <w:t>Общая продолжительность взаимодействия гражданина с должностным лицом администрации при предоставлении муниципальной услуги не должна превышать 30 минут.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Иные требования, в том числе учитывающие особенности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предоставления муниципальной услуги в </w:t>
      </w:r>
      <w:proofErr w:type="gramStart"/>
      <w:r>
        <w:rPr>
          <w:b/>
        </w:rPr>
        <w:t>многофункциональных</w:t>
      </w:r>
      <w:proofErr w:type="gramEnd"/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центрах</w:t>
      </w:r>
      <w:proofErr w:type="gramEnd"/>
      <w:r>
        <w:rPr>
          <w:b/>
        </w:rPr>
        <w:t xml:space="preserve"> предоставления государственных и муниципальных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услуг и особенности предоставления муниципальной</w:t>
      </w:r>
    </w:p>
    <w:p w:rsidR="006965FA" w:rsidRDefault="006965FA" w:rsidP="006965FA">
      <w:pPr>
        <w:autoSpaceDE w:val="0"/>
        <w:autoSpaceDN w:val="0"/>
        <w:adjustRightInd w:val="0"/>
        <w:jc w:val="both"/>
      </w:pPr>
      <w:r>
        <w:rPr>
          <w:b/>
        </w:rPr>
        <w:t>услуги в электронной форме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18. 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должно отвечать вышеуказанным требованиям.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</w:p>
    <w:p w:rsidR="006965FA" w:rsidRDefault="006965FA" w:rsidP="006965F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III. Состав, последовательность и сроки выполнения</w:t>
      </w:r>
    </w:p>
    <w:p w:rsidR="006965FA" w:rsidRDefault="006965FA" w:rsidP="006965F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административных процедур (действий), требования к порядку</w:t>
      </w:r>
    </w:p>
    <w:p w:rsidR="006965FA" w:rsidRDefault="006965FA" w:rsidP="006965F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их выполнения, в том числе особенности выполнения</w:t>
      </w:r>
    </w:p>
    <w:p w:rsidR="006965FA" w:rsidRDefault="006965FA" w:rsidP="006965F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административных процедур (действий)</w:t>
      </w:r>
    </w:p>
    <w:p w:rsidR="006965FA" w:rsidRDefault="006965FA" w:rsidP="006965F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 электронной форме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708"/>
        <w:jc w:val="both"/>
        <w:outlineLvl w:val="2"/>
        <w:rPr>
          <w:b/>
        </w:rPr>
      </w:pPr>
      <w:r>
        <w:t>19. Предоставление муниципальной услуги включает в себя следующие административные процедуры:</w:t>
      </w:r>
    </w:p>
    <w:p w:rsidR="006965FA" w:rsidRDefault="006965FA" w:rsidP="006965FA">
      <w:pPr>
        <w:pStyle w:val="ConsPlusTitle"/>
        <w:widowControl/>
        <w:tabs>
          <w:tab w:val="left" w:pos="0"/>
          <w:tab w:val="left" w:pos="1800"/>
        </w:tabs>
        <w:spacing w:line="10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прием и регистрация заявления;</w:t>
      </w:r>
    </w:p>
    <w:p w:rsidR="006965FA" w:rsidRDefault="006965FA" w:rsidP="006965FA">
      <w:pPr>
        <w:pStyle w:val="ConsPlusTitle"/>
        <w:widowControl/>
        <w:tabs>
          <w:tab w:val="left" w:pos="0"/>
          <w:tab w:val="left" w:pos="1800"/>
        </w:tabs>
        <w:spacing w:line="10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рассмотрение заявления;</w:t>
      </w:r>
    </w:p>
    <w:p w:rsidR="006965FA" w:rsidRDefault="006965FA" w:rsidP="006965FA">
      <w:pPr>
        <w:pStyle w:val="ConsPlusTitle"/>
        <w:widowControl/>
        <w:tabs>
          <w:tab w:val="left" w:pos="0"/>
          <w:tab w:val="left" w:pos="1800"/>
        </w:tabs>
        <w:spacing w:line="10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комиссионное обследование зеленых насаждений;</w:t>
      </w:r>
    </w:p>
    <w:p w:rsidR="006965FA" w:rsidRDefault="006965FA" w:rsidP="006965FA">
      <w:pPr>
        <w:pStyle w:val="ConsPlusTitle"/>
        <w:widowControl/>
        <w:tabs>
          <w:tab w:val="left" w:pos="0"/>
          <w:tab w:val="left" w:pos="1800"/>
        </w:tabs>
        <w:spacing w:line="10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4) подготовка и выдача Разрешения или отказ в выдаче Разрешения.</w:t>
      </w:r>
    </w:p>
    <w:p w:rsidR="006965FA" w:rsidRDefault="006965FA" w:rsidP="006965FA">
      <w:pPr>
        <w:pStyle w:val="ConsPlusTitle"/>
        <w:widowControl/>
        <w:tabs>
          <w:tab w:val="left" w:pos="0"/>
          <w:tab w:val="left" w:pos="993"/>
        </w:tabs>
        <w:spacing w:line="1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5FA" w:rsidRDefault="006965FA" w:rsidP="006965FA">
      <w:pPr>
        <w:pStyle w:val="ConsPlusTitle"/>
        <w:widowControl/>
        <w:tabs>
          <w:tab w:val="left" w:pos="0"/>
          <w:tab w:val="left" w:pos="993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</w:t>
      </w:r>
    </w:p>
    <w:p w:rsidR="006965FA" w:rsidRDefault="006965FA" w:rsidP="006965FA">
      <w:pPr>
        <w:autoSpaceDE w:val="0"/>
        <w:autoSpaceDN w:val="0"/>
        <w:adjustRightInd w:val="0"/>
        <w:jc w:val="both"/>
      </w:pP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Основанием  для начала  исполнения административной процедуры по приему и регистрации заявления и прилагаемых к нему документов является поступление заявления и комплекта документов в Администрацию.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20.1. Комплект документов формируется в соответствии с пунктом 9 Регламента.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20.2. Комплект документов принимается специалистом, в должностные обязанности которого входит прием и регистрация документов. Специалист регистрирует заявление.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20.3. Комплект    документов    в    соответствии    с   установленным порядком делопроизводства передается главе Эссойльского сельского поселения для оформления  резолюции  о предоставлении муниципальной услуги. 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заявления</w:t>
      </w:r>
    </w:p>
    <w:p w:rsidR="006965FA" w:rsidRDefault="006965FA" w:rsidP="006965FA">
      <w:pPr>
        <w:autoSpaceDE w:val="0"/>
        <w:autoSpaceDN w:val="0"/>
        <w:adjustRightInd w:val="0"/>
        <w:jc w:val="both"/>
      </w:pPr>
    </w:p>
    <w:p w:rsidR="006965FA" w:rsidRDefault="006965FA" w:rsidP="006965FA">
      <w:pPr>
        <w:pStyle w:val="ConsPlusTitle"/>
        <w:widowControl/>
        <w:tabs>
          <w:tab w:val="left" w:pos="0"/>
        </w:tabs>
        <w:spacing w:line="10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21. Основанием для исполнения административной процедуры 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ассмотрения заявления и прилагаемых к нему документов является поступление указанных в пункте 9 Административного регламента документов с </w:t>
      </w:r>
      <w:r>
        <w:rPr>
          <w:rFonts w:ascii="Times New Roman" w:hAnsi="Times New Roman" w:cs="Times New Roman"/>
          <w:b w:val="0"/>
          <w:sz w:val="24"/>
          <w:szCs w:val="24"/>
        </w:rPr>
        <w:t>резолюцией Главы Эссойльского сельского поселения  о предоставлении муниципальной услуги уполномоченному должностному лицу администрации.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21.1. Ответственный  исполнитель  принимает поступившие документы и проверяет их комплектность. 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21.2. В случае выявления неполноты сведений, указанных в заявлении, и (или) представления  неполного комплекта документов ответственный исполнитель готовит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письменное уведомление о необходимости представления недостающих документов и дополнении недостающих сведений и представляет его на подпись главе Эссойльского сельского поселения. Подписанное уведомление регистрируется специалистом Администрации  и направляется заявителю почтовым отправлением.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21.3. В случае установления факта наличия в документах и материалах, представленных Заявителем, недостоверной или искаженной информации ответственный исполнитель готовит уведомление об отказе в выдаче Разрешения.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252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21.4. При полном комплекте поступивших документов и полноте сведений, указанных в заявлении, ответственный исполнитель при необходимости (спиливание аварийных деревьев вне границ земельного участка) собирает комиссию для проведения комиссионного обследования указанных в заявлении зеленых насаждений.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6965FA" w:rsidRDefault="006965FA" w:rsidP="006965FA">
      <w:pPr>
        <w:pStyle w:val="a4"/>
        <w:spacing w:before="0" w:after="0" w:line="100" w:lineRule="atLeast"/>
        <w:jc w:val="both"/>
        <w:rPr>
          <w:rFonts w:ascii="Times New Roman" w:hAnsi="Times New Roman"/>
          <w:szCs w:val="24"/>
        </w:rPr>
      </w:pPr>
    </w:p>
    <w:p w:rsidR="006965FA" w:rsidRDefault="006965FA" w:rsidP="006965FA">
      <w:pPr>
        <w:pStyle w:val="a4"/>
        <w:spacing w:before="0" w:after="0" w:line="100" w:lineRule="atLeas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Комиссионное обследование зеленых насаждений</w:t>
      </w:r>
    </w:p>
    <w:p w:rsidR="006965FA" w:rsidRDefault="006965FA" w:rsidP="006965FA">
      <w:pPr>
        <w:pStyle w:val="a4"/>
        <w:spacing w:before="0" w:after="0" w:line="100" w:lineRule="atLeast"/>
        <w:jc w:val="both"/>
        <w:rPr>
          <w:rFonts w:ascii="Times New Roman" w:hAnsi="Times New Roman"/>
          <w:b/>
          <w:szCs w:val="24"/>
        </w:rPr>
      </w:pPr>
    </w:p>
    <w:p w:rsidR="006965FA" w:rsidRDefault="006965FA" w:rsidP="006965FA">
      <w:pPr>
        <w:pStyle w:val="ConsPlusTitle"/>
        <w:widowControl/>
        <w:tabs>
          <w:tab w:val="left" w:pos="1134"/>
        </w:tabs>
        <w:spacing w:line="252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22. Основанием для исполнения административной процедуры комиссионного обследования зеленых насаждений и подготовки акта комиссионного обследования  является представление заявления, речь в котором идет о спиле аварийных деревьев вне границ земельного участка, и полного комплекта  документов, предусмотренного пунктом 9 Административного регламента.</w:t>
      </w:r>
    </w:p>
    <w:p w:rsidR="006965FA" w:rsidRDefault="006965FA" w:rsidP="006965FA">
      <w:pPr>
        <w:pStyle w:val="ConsPlusTitle"/>
        <w:widowControl/>
        <w:tabs>
          <w:tab w:val="left" w:pos="720"/>
        </w:tabs>
        <w:spacing w:line="25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22.1. Ответственный исполнитель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организует комиссионное обследование указанных в заявлении зеленых насаждений. Комиссионное обследование производится комиссией по оценке целесообразности сноса зеленых насаждений (далее - Комиссия). Комиссия собирается по мере поступления Заявлений. </w:t>
      </w:r>
    </w:p>
    <w:p w:rsidR="006965FA" w:rsidRDefault="006965FA" w:rsidP="006965FA">
      <w:pPr>
        <w:pStyle w:val="ConsPlusTitle"/>
        <w:widowControl/>
        <w:tabs>
          <w:tab w:val="left" w:pos="720"/>
        </w:tabs>
        <w:spacing w:line="25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22.2. </w:t>
      </w:r>
      <w:r>
        <w:rPr>
          <w:rFonts w:ascii="Times New Roman" w:hAnsi="Times New Roman" w:cs="Times New Roman"/>
          <w:b w:val="0"/>
          <w:sz w:val="24"/>
          <w:szCs w:val="24"/>
        </w:rPr>
        <w:t>После комиссионного обследования в течение трех рабочих дней составляется акт комиссионного обследования (приложение №3).</w:t>
      </w:r>
    </w:p>
    <w:p w:rsidR="006965FA" w:rsidRDefault="006965FA" w:rsidP="006965FA">
      <w:pPr>
        <w:pStyle w:val="a4"/>
        <w:spacing w:before="0" w:after="0" w:line="10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6965FA" w:rsidRDefault="006965FA" w:rsidP="006965FA">
      <w:pPr>
        <w:pStyle w:val="a4"/>
        <w:spacing w:before="0" w:after="0" w:line="100" w:lineRule="atLeas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Подготовка и выдача Разрешения или </w:t>
      </w:r>
    </w:p>
    <w:p w:rsidR="006965FA" w:rsidRDefault="006965FA" w:rsidP="006965FA">
      <w:pPr>
        <w:pStyle w:val="a4"/>
        <w:spacing w:before="0" w:after="0" w:line="10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отказ в выдаче Разрешения</w:t>
      </w:r>
    </w:p>
    <w:p w:rsidR="006965FA" w:rsidRDefault="006965FA" w:rsidP="006965FA">
      <w:pPr>
        <w:pStyle w:val="a4"/>
        <w:spacing w:before="0" w:after="0" w:line="100" w:lineRule="atLeast"/>
        <w:ind w:firstLine="709"/>
        <w:rPr>
          <w:rFonts w:ascii="Times New Roman" w:hAnsi="Times New Roman"/>
          <w:bCs/>
          <w:szCs w:val="24"/>
        </w:rPr>
      </w:pPr>
    </w:p>
    <w:p w:rsidR="006965FA" w:rsidRDefault="006965FA" w:rsidP="006965FA">
      <w:pPr>
        <w:pStyle w:val="ConsPlusTitle"/>
        <w:widowControl/>
        <w:tabs>
          <w:tab w:val="left" w:pos="0"/>
        </w:tabs>
        <w:spacing w:line="252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23. В течение 10 рабочих ответственный исполнитель оформляет 2 бланка Разрешения в соответствии с формой, указанной в приложении № 4 к Регламенту.   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23.1. Оформленные бланки Разрешения подписываются главой Эссойльского сельского поселения, регистрируются в реестре Разрешений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передаются ответственному специалисту для последующей передачи Заявителю.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23.2. В случае поступления заявления по почте ответственный исполнитель  информирует Заявителя по телефону (при наличии) о готовности Разрешения и возможном времени его получения, либо направляет информацию по почте. </w:t>
      </w:r>
    </w:p>
    <w:p w:rsidR="006965FA" w:rsidRDefault="006965FA" w:rsidP="006965FA">
      <w:pPr>
        <w:pStyle w:val="ConsPlusTitle"/>
        <w:widowControl/>
        <w:tabs>
          <w:tab w:val="left" w:pos="0"/>
        </w:tabs>
        <w:spacing w:line="25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23.3. Оба экземпляра Разрешения заверяются оригиналом подписи Заявителя (уполномоченного представителя Заявителя), а для юридического лица  - дополнительно печатью юридического лица.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Один экземпляр Разрешения выдается Заявителю (уполномоченному представителю Заявителя) под подпись в  журнале выдачи Разрешений.</w:t>
      </w:r>
    </w:p>
    <w:p w:rsidR="006965FA" w:rsidRDefault="006965FA" w:rsidP="006965FA">
      <w:pPr>
        <w:pStyle w:val="ConsPlusTitle"/>
        <w:widowControl/>
        <w:tabs>
          <w:tab w:val="left" w:pos="0"/>
          <w:tab w:val="left" w:pos="975"/>
        </w:tabs>
        <w:spacing w:line="252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65FA" w:rsidRDefault="006965FA" w:rsidP="006965F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IV.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регламента</w:t>
      </w:r>
    </w:p>
    <w:p w:rsidR="006965FA" w:rsidRDefault="006965FA" w:rsidP="006965FA">
      <w:pPr>
        <w:autoSpaceDE w:val="0"/>
        <w:autoSpaceDN w:val="0"/>
        <w:adjustRightInd w:val="0"/>
        <w:jc w:val="both"/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Порядок осуществления текущего контроля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за соблюдением и исполнением </w:t>
      </w:r>
      <w:proofErr w:type="gramStart"/>
      <w:r>
        <w:rPr>
          <w:b/>
        </w:rPr>
        <w:t>ответственными</w:t>
      </w:r>
      <w:proofErr w:type="gramEnd"/>
      <w:r>
        <w:rPr>
          <w:b/>
        </w:rPr>
        <w:t xml:space="preserve"> должностными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лицами положений регламента и иных нормативных правовых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актов, устанавливающих требования к предоставлению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услуги, а также принятием ими решений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 xml:space="preserve">24. Текущий </w:t>
      </w:r>
      <w:proofErr w:type="gramStart"/>
      <w:r>
        <w:t>контроль за</w:t>
      </w:r>
      <w:proofErr w:type="gramEnd"/>
      <w:r>
        <w:t xml:space="preserve"> соблюдением и исполнением работниками администрации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заместитель Главы Администрации Эссойльского сельского поселения, уполномоченные должностные лица.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 xml:space="preserve">Порядок и периодичность осуществления </w:t>
      </w:r>
      <w:proofErr w:type="gramStart"/>
      <w:r>
        <w:rPr>
          <w:b/>
        </w:rPr>
        <w:t>плановых</w:t>
      </w:r>
      <w:proofErr w:type="gramEnd"/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 внеплановых проверок полноты и качества предоставления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услуги, в том числе порядок и формы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25. 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обращений граждан, обоснованности и законности принятия по ним решений.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25.1. Плановые проверки полноты и качества предоставления муниципальной услуги администрацией проводятся не реже 1 раза в год в соответствии с планом проверки, утвержденным распоряжением Главы.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Ответственность должностных лиц администрации за решения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 действия (бездействие), принимаемые или осуществляемые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ими в ходе предоставления муниципальной услуги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  <w:r>
        <w:t xml:space="preserve">26. Жалоба (претензия) рассматривается в срок, установленный </w:t>
      </w:r>
      <w:hyperlink r:id="rId12" w:history="1">
        <w:r w:rsidRPr="006965FA">
          <w:rPr>
            <w:rStyle w:val="a3"/>
            <w:rFonts w:eastAsiaTheme="majorEastAsia"/>
            <w:color w:val="auto"/>
            <w:u w:val="none"/>
          </w:rPr>
          <w:t>пунктом 7</w:t>
        </w:r>
      </w:hyperlink>
      <w:r w:rsidRPr="006965FA">
        <w:t xml:space="preserve"> </w:t>
      </w:r>
      <w:r>
        <w:t>Регламента.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  <w:r>
        <w:t>Должностные лица администрации,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Требования к порядку и формам контроля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 предоставлением муниципальной услуги, в том числе</w:t>
      </w:r>
    </w:p>
    <w:p w:rsidR="006965FA" w:rsidRDefault="006965FA" w:rsidP="006965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со стороны граждан, их объединений и организаций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 xml:space="preserve">27.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 xml:space="preserve">27.1. </w:t>
      </w:r>
      <w:proofErr w:type="gramStart"/>
      <w:r>
        <w:t>Контроль за</w:t>
      </w:r>
      <w:proofErr w:type="gramEnd"/>
      <w:r>
        <w:t xml:space="preserve"> ходом рассмотрения обращений могут осуществлять их авторы на основании: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устной информации, полученной по справочному телефону администрации;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информации, полученной из администрации по запросу в письменной или электронной форме.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V. Досудебный (внесудебный) порядок обжалования решений</w:t>
      </w:r>
    </w:p>
    <w:p w:rsidR="006965FA" w:rsidRDefault="006965FA" w:rsidP="006965F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 действий (бездействия) администрации, а также его должностных лиц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28. Гражданин вправе обжаловать решение и действие (бездействие) должностного лица администрации, принятое или осуществленное в ходе предоставления муниципальной услуги, вышестоящему должностному лицу администрации.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lastRenderedPageBreak/>
        <w:t>28.1. Предметом досудебного (внесудебного) обжалования является решение или действие (бездействие) должностного лица администрации по обращению гражданина, принятое или осуществленное в ходе предоставления муниципальной услуги.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28.2. Основанием для начала процедуры досудебного (внесудебного) обжалования решения или действия (бездействия) должностного лица администрации является поступление в администрацию жалобы (претензии) гражданина, изложенной в письменной или электронной форме с учетом требований, предусмотренных Регламентом, о его несогласии с результатом предоставления муниципальной услуги.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28.3. Гражданин имеет право на получение информации и документов, необходимых для обоснования и рассмотрения жалобы (претензии).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28.4. Жалоба (претензия) гражданина может быть направлена: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Главе Эссойльского сельского поселения на решение или действие (бездействие) заместителя Главы администрации, должностных лиц администрации.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28.5. Жалоба (претензия) рассматривается в течение 30 календарных дней со дня регистрации в администрации.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28.6.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Глава Эссойльского сельского поселения: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признает решение или действие (бездействие) должностного лица правомерным;</w:t>
      </w:r>
    </w:p>
    <w:p w:rsidR="006965FA" w:rsidRDefault="006965FA" w:rsidP="006965FA">
      <w:pPr>
        <w:autoSpaceDE w:val="0"/>
        <w:autoSpaceDN w:val="0"/>
        <w:adjustRightInd w:val="0"/>
        <w:ind w:firstLine="709"/>
        <w:jc w:val="both"/>
      </w:pPr>
      <w:r>
        <w:t>признает решение или действие (бездействие) должностного лица неправомерным и определяет меры, которые должны быть приняты с целью устранения допущенных нарушений.</w:t>
      </w: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autoSpaceDE w:val="0"/>
        <w:autoSpaceDN w:val="0"/>
        <w:adjustRightInd w:val="0"/>
        <w:ind w:firstLine="540"/>
        <w:jc w:val="both"/>
      </w:pPr>
    </w:p>
    <w:p w:rsidR="006965FA" w:rsidRDefault="006965FA" w:rsidP="006965FA">
      <w:pPr>
        <w:jc w:val="both"/>
        <w:rPr>
          <w:rFonts w:eastAsia="Arial"/>
          <w:bCs/>
        </w:rPr>
      </w:pPr>
    </w:p>
    <w:p w:rsidR="006965FA" w:rsidRDefault="006965FA" w:rsidP="006965FA">
      <w:pPr>
        <w:jc w:val="both"/>
        <w:rPr>
          <w:rFonts w:eastAsia="Arial"/>
          <w:bCs/>
        </w:rPr>
      </w:pPr>
    </w:p>
    <w:p w:rsidR="006965FA" w:rsidRDefault="006965FA" w:rsidP="006965FA">
      <w:pPr>
        <w:jc w:val="both"/>
        <w:rPr>
          <w:rFonts w:eastAsia="Arial"/>
          <w:bCs/>
        </w:rPr>
      </w:pPr>
    </w:p>
    <w:p w:rsidR="006965FA" w:rsidRDefault="006965FA" w:rsidP="006965FA">
      <w:pPr>
        <w:jc w:val="both"/>
        <w:rPr>
          <w:rFonts w:eastAsia="Arial"/>
          <w:bCs/>
        </w:rPr>
      </w:pPr>
    </w:p>
    <w:p w:rsidR="006965FA" w:rsidRDefault="006965FA" w:rsidP="006965FA">
      <w:pPr>
        <w:jc w:val="both"/>
        <w:rPr>
          <w:rFonts w:eastAsia="Arial"/>
          <w:bCs/>
        </w:rPr>
      </w:pPr>
    </w:p>
    <w:p w:rsidR="006965FA" w:rsidRDefault="006965FA" w:rsidP="006965FA">
      <w:pPr>
        <w:jc w:val="both"/>
        <w:rPr>
          <w:rFonts w:eastAsia="Arial"/>
          <w:bCs/>
        </w:rPr>
      </w:pPr>
    </w:p>
    <w:p w:rsidR="006965FA" w:rsidRDefault="006965FA" w:rsidP="006965FA">
      <w:pPr>
        <w:jc w:val="both"/>
        <w:rPr>
          <w:rFonts w:eastAsia="Arial"/>
          <w:bCs/>
        </w:rPr>
      </w:pPr>
    </w:p>
    <w:p w:rsidR="006965FA" w:rsidRDefault="006965FA" w:rsidP="006965FA">
      <w:pPr>
        <w:jc w:val="both"/>
        <w:rPr>
          <w:rFonts w:eastAsia="Arial"/>
          <w:bCs/>
        </w:rPr>
      </w:pPr>
    </w:p>
    <w:p w:rsidR="006965FA" w:rsidRDefault="006965FA" w:rsidP="006965FA">
      <w:pPr>
        <w:jc w:val="both"/>
        <w:rPr>
          <w:rFonts w:eastAsia="Arial"/>
          <w:bCs/>
        </w:rPr>
      </w:pPr>
    </w:p>
    <w:p w:rsidR="006965FA" w:rsidRDefault="006965FA" w:rsidP="006965FA">
      <w:pPr>
        <w:ind w:firstLine="705"/>
        <w:jc w:val="both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both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both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both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both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both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both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both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both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both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both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both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both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both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both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both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both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both"/>
        <w:rPr>
          <w:rFonts w:eastAsia="Arial"/>
          <w:bCs/>
        </w:rPr>
      </w:pPr>
    </w:p>
    <w:p w:rsidR="006965FA" w:rsidRDefault="006965FA" w:rsidP="006965F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6965FA" w:rsidRDefault="006965FA" w:rsidP="006965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6965FA" w:rsidRDefault="006965FA" w:rsidP="006965FA">
      <w:pPr>
        <w:tabs>
          <w:tab w:val="left" w:pos="4335"/>
        </w:tabs>
        <w:jc w:val="center"/>
        <w:rPr>
          <w:b/>
          <w:sz w:val="20"/>
          <w:szCs w:val="20"/>
        </w:rPr>
      </w:pPr>
    </w:p>
    <w:p w:rsidR="006965FA" w:rsidRDefault="006965FA" w:rsidP="006965FA">
      <w:pPr>
        <w:tabs>
          <w:tab w:val="left" w:pos="4335"/>
        </w:tabs>
        <w:jc w:val="center"/>
        <w:rPr>
          <w:b/>
        </w:rPr>
      </w:pPr>
      <w:r>
        <w:rPr>
          <w:b/>
        </w:rPr>
        <w:t>БЛОК-СХЕМА</w:t>
      </w:r>
    </w:p>
    <w:p w:rsidR="006965FA" w:rsidRDefault="006965FA" w:rsidP="006965FA">
      <w:pPr>
        <w:tabs>
          <w:tab w:val="left" w:pos="4335"/>
        </w:tabs>
        <w:jc w:val="center"/>
        <w:rPr>
          <w:b/>
        </w:rPr>
      </w:pPr>
      <w:r>
        <w:rPr>
          <w:b/>
        </w:rPr>
        <w:t xml:space="preserve">предоставления Администрацией Эссойльского сельского поселения </w:t>
      </w:r>
    </w:p>
    <w:p w:rsidR="006965FA" w:rsidRDefault="006965FA" w:rsidP="006965FA">
      <w:pPr>
        <w:tabs>
          <w:tab w:val="left" w:pos="4335"/>
        </w:tabs>
        <w:jc w:val="center"/>
        <w:rPr>
          <w:b/>
        </w:rPr>
      </w:pPr>
      <w:r>
        <w:rPr>
          <w:b/>
        </w:rPr>
        <w:t>муниципальной услуги по выдаче разрешений на снос зеленых насаждений</w:t>
      </w:r>
    </w:p>
    <w:p w:rsidR="006965FA" w:rsidRDefault="006965FA" w:rsidP="006965FA">
      <w:pPr>
        <w:tabs>
          <w:tab w:val="left" w:pos="4335"/>
        </w:tabs>
        <w:jc w:val="center"/>
        <w:rPr>
          <w:sz w:val="20"/>
          <w:szCs w:val="20"/>
        </w:rPr>
      </w:pPr>
    </w:p>
    <w:p w:rsidR="006965FA" w:rsidRDefault="00DD26C9" w:rsidP="006965FA">
      <w:pPr>
        <w:tabs>
          <w:tab w:val="left" w:pos="4335"/>
        </w:tabs>
        <w:jc w:val="center"/>
        <w:rPr>
          <w:sz w:val="20"/>
          <w:szCs w:val="20"/>
        </w:rPr>
      </w:pPr>
      <w:r w:rsidRPr="00DD26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0.45pt;margin-top:12.7pt;width:182.4pt;height:45.15pt;z-index:25165107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6965FA" w:rsidRDefault="006965FA" w:rsidP="006965F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6965FA" w:rsidRDefault="006965FA" w:rsidP="006965FA">
                  <w:pPr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shape>
        </w:pict>
      </w:r>
      <w:r w:rsidRPr="00DD26C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19.45pt;margin-top:56.6pt;width:.75pt;height:37.55pt;flip:x;z-index:251652096" o:connectortype="straight">
            <v:stroke endarrow="block"/>
          </v:shape>
        </w:pict>
      </w: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DD26C9" w:rsidP="006965FA">
      <w:pPr>
        <w:tabs>
          <w:tab w:val="left" w:pos="2985"/>
          <w:tab w:val="left" w:pos="4125"/>
        </w:tabs>
        <w:rPr>
          <w:sz w:val="20"/>
          <w:szCs w:val="20"/>
        </w:rPr>
      </w:pPr>
      <w:r w:rsidRPr="00DD26C9">
        <w:pict>
          <v:shape id="_x0000_s1027" type="#_x0000_t202" style="position:absolute;margin-left:130.45pt;margin-top:3.4pt;width:182.4pt;height:57.9pt;z-index:251653120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6965FA" w:rsidRDefault="006965FA" w:rsidP="006965FA">
                  <w:pPr>
                    <w:jc w:val="center"/>
                  </w:pPr>
                </w:p>
                <w:p w:rsidR="006965FA" w:rsidRDefault="006965FA" w:rsidP="006965FA">
                  <w:pPr>
                    <w:jc w:val="center"/>
                  </w:pPr>
                  <w:r>
                    <w:t>Рассмотрение обращения</w:t>
                  </w:r>
                </w:p>
              </w:txbxContent>
            </v:textbox>
          </v:shape>
        </w:pict>
      </w:r>
      <w:r w:rsidR="006965FA">
        <w:rPr>
          <w:sz w:val="20"/>
          <w:szCs w:val="20"/>
        </w:rPr>
        <w:tab/>
      </w:r>
      <w:r w:rsidR="006965FA">
        <w:rPr>
          <w:sz w:val="20"/>
          <w:szCs w:val="20"/>
        </w:rPr>
        <w:tab/>
      </w:r>
    </w:p>
    <w:p w:rsidR="006965FA" w:rsidRDefault="006965FA" w:rsidP="006965FA">
      <w:pPr>
        <w:rPr>
          <w:sz w:val="20"/>
          <w:szCs w:val="20"/>
        </w:rPr>
      </w:pPr>
    </w:p>
    <w:p w:rsidR="006965FA" w:rsidRDefault="00DD26C9" w:rsidP="006965FA">
      <w:pPr>
        <w:tabs>
          <w:tab w:val="left" w:pos="3105"/>
        </w:tabs>
        <w:rPr>
          <w:sz w:val="20"/>
          <w:szCs w:val="20"/>
        </w:rPr>
      </w:pPr>
      <w:r w:rsidRPr="00DD26C9">
        <w:pict>
          <v:shape id="_x0000_s1038" type="#_x0000_t32" style="position:absolute;margin-left:312.85pt;margin-top:10.15pt;width:96.35pt;height:122.15pt;z-index:251654144" o:connectortype="straight">
            <v:stroke endarrow="block"/>
          </v:shape>
        </w:pict>
      </w:r>
      <w:r w:rsidR="006965FA">
        <w:rPr>
          <w:sz w:val="20"/>
          <w:szCs w:val="20"/>
        </w:rPr>
        <w:tab/>
      </w: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DD26C9" w:rsidP="006965FA">
      <w:pPr>
        <w:rPr>
          <w:sz w:val="20"/>
          <w:szCs w:val="20"/>
        </w:rPr>
      </w:pPr>
      <w:r w:rsidRPr="00DD26C9">
        <w:pict>
          <v:shape id="_x0000_s1028" type="#_x0000_t202" style="position:absolute;margin-left:134.95pt;margin-top:42.9pt;width:172.65pt;height:54.15pt;z-index:251655168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6965FA" w:rsidRDefault="006965FA" w:rsidP="006965F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6965FA" w:rsidRDefault="006965FA" w:rsidP="006965FA">
                  <w:pPr>
                    <w:jc w:val="center"/>
                  </w:pPr>
                  <w:r>
                    <w:t>Обследование насаждений</w:t>
                  </w:r>
                </w:p>
              </w:txbxContent>
            </v:textbox>
          </v:shape>
        </w:pict>
      </w:r>
      <w:r w:rsidRPr="00DD26C9">
        <w:pict>
          <v:shape id="_x0000_s1029" type="#_x0000_t202" style="position:absolute;margin-left:9pt;margin-top:204.55pt;width:129.9pt;height:91.65pt;z-index:251656192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6965FA" w:rsidRDefault="006965FA" w:rsidP="006965FA"/>
                <w:p w:rsidR="006965FA" w:rsidRDefault="006965FA" w:rsidP="006965FA">
                  <w:pPr>
                    <w:jc w:val="center"/>
                  </w:pPr>
                  <w:r>
                    <w:t>Подготовка, утверждение и выдача разрешения</w:t>
                  </w:r>
                </w:p>
              </w:txbxContent>
            </v:textbox>
          </v:shape>
        </w:pict>
      </w:r>
      <w:r w:rsidRPr="00DD26C9">
        <w:pict>
          <v:shape id="_x0000_s1030" type="#_x0000_t202" style="position:absolute;margin-left:351.45pt;margin-top:95.85pt;width:115.65pt;height:96.15pt;z-index:251657216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6965FA" w:rsidRDefault="006965FA" w:rsidP="006965FA"/>
                <w:p w:rsidR="006965FA" w:rsidRDefault="006965FA" w:rsidP="006965FA">
                  <w:pPr>
                    <w:jc w:val="center"/>
                  </w:pPr>
                </w:p>
                <w:p w:rsidR="006965FA" w:rsidRDefault="006965FA" w:rsidP="006965FA">
                  <w:pPr>
                    <w:jc w:val="center"/>
                  </w:pPr>
                  <w:r>
                    <w:t>Отказ в выдаче разрешения</w:t>
                  </w:r>
                </w:p>
              </w:txbxContent>
            </v:textbox>
          </v:shape>
        </w:pict>
      </w:r>
      <w:r w:rsidRPr="00DD26C9">
        <w:pict>
          <v:shape id="_x0000_s1036" type="#_x0000_t32" style="position:absolute;margin-left:223.95pt;margin-top:3.8pt;width:0;height:39.85pt;z-index:251658240" o:connectortype="straight">
            <v:stroke endarrow="block"/>
          </v:shape>
        </w:pict>
      </w:r>
      <w:r w:rsidRPr="00DD26C9">
        <w:pict>
          <v:shape id="_x0000_s1037" type="#_x0000_t32" style="position:absolute;margin-left:88.95pt;margin-top:95.85pt;width:90pt;height:111.2pt;flip:x;z-index:251659264" o:connectortype="straight">
            <v:stroke endarrow="block"/>
          </v:shape>
        </w:pict>
      </w:r>
      <w:r w:rsidRPr="00DD26C9">
        <w:pict>
          <v:shape id="_x0000_s1039" type="#_x0000_t32" style="position:absolute;margin-left:307.6pt;margin-top:73.2pt;width:48.35pt;height:23.15pt;z-index:251660288" o:connectortype="straight">
            <v:stroke endarrow="block"/>
          </v:shape>
        </w:pict>
      </w:r>
    </w:p>
    <w:p w:rsidR="006965FA" w:rsidRDefault="006965FA" w:rsidP="006965FA">
      <w:pPr>
        <w:jc w:val="center"/>
        <w:rPr>
          <w:sz w:val="20"/>
          <w:szCs w:val="20"/>
        </w:rPr>
      </w:pPr>
    </w:p>
    <w:p w:rsidR="006965FA" w:rsidRDefault="006965FA" w:rsidP="006965FA">
      <w:pPr>
        <w:jc w:val="center"/>
        <w:rPr>
          <w:sz w:val="20"/>
          <w:szCs w:val="20"/>
        </w:rPr>
      </w:pPr>
    </w:p>
    <w:p w:rsidR="006965FA" w:rsidRDefault="006965FA" w:rsidP="006965FA">
      <w:pPr>
        <w:jc w:val="center"/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/>
    <w:p w:rsidR="006965FA" w:rsidRDefault="006965FA" w:rsidP="006965FA"/>
    <w:p w:rsidR="006965FA" w:rsidRDefault="006965FA" w:rsidP="006965FA">
      <w:pPr>
        <w:jc w:val="both"/>
        <w:rPr>
          <w:sz w:val="20"/>
          <w:szCs w:val="20"/>
        </w:rPr>
      </w:pPr>
    </w:p>
    <w:p w:rsidR="006965FA" w:rsidRDefault="006965FA" w:rsidP="006965FA">
      <w:pPr>
        <w:spacing w:line="100" w:lineRule="atLeast"/>
        <w:jc w:val="right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right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right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right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right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right"/>
        <w:rPr>
          <w:rFonts w:eastAsia="Arial"/>
          <w:bCs/>
        </w:rPr>
      </w:pPr>
    </w:p>
    <w:p w:rsidR="006965FA" w:rsidRDefault="006965FA" w:rsidP="006965FA">
      <w:pPr>
        <w:spacing w:line="100" w:lineRule="atLeast"/>
        <w:jc w:val="right"/>
        <w:rPr>
          <w:rFonts w:eastAsia="Arial"/>
          <w:bCs/>
          <w:sz w:val="20"/>
          <w:szCs w:val="20"/>
        </w:rPr>
      </w:pPr>
    </w:p>
    <w:p w:rsidR="006965FA" w:rsidRDefault="006965FA" w:rsidP="006965FA">
      <w:pPr>
        <w:spacing w:line="100" w:lineRule="atLeast"/>
        <w:jc w:val="right"/>
        <w:rPr>
          <w:rFonts w:eastAsia="Arial"/>
          <w:bCs/>
          <w:sz w:val="20"/>
          <w:szCs w:val="20"/>
        </w:rPr>
      </w:pPr>
      <w:r>
        <w:rPr>
          <w:rFonts w:eastAsia="Arial"/>
          <w:bCs/>
          <w:sz w:val="20"/>
          <w:szCs w:val="20"/>
        </w:rPr>
        <w:lastRenderedPageBreak/>
        <w:t>Приложение № 2</w:t>
      </w:r>
    </w:p>
    <w:p w:rsidR="006965FA" w:rsidRDefault="006965FA" w:rsidP="006965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6965FA" w:rsidRDefault="006965FA" w:rsidP="006965FA"/>
    <w:p w:rsidR="006965FA" w:rsidRDefault="006965FA" w:rsidP="006965FA"/>
    <w:p w:rsidR="006965FA" w:rsidRDefault="006965FA" w:rsidP="006965FA"/>
    <w:p w:rsidR="006965FA" w:rsidRDefault="006965FA" w:rsidP="006965FA">
      <w:pPr>
        <w:ind w:left="5760"/>
        <w:jc w:val="both"/>
        <w:rPr>
          <w:bCs/>
        </w:rPr>
      </w:pPr>
      <w:r>
        <w:t>Главе Эссойльского</w:t>
      </w:r>
    </w:p>
    <w:p w:rsidR="006965FA" w:rsidRDefault="006965FA" w:rsidP="006965FA">
      <w:pPr>
        <w:ind w:left="5760"/>
        <w:jc w:val="both"/>
      </w:pPr>
      <w:r>
        <w:rPr>
          <w:bCs/>
        </w:rPr>
        <w:t>сельского поселения</w:t>
      </w:r>
    </w:p>
    <w:p w:rsidR="006965FA" w:rsidRDefault="006965FA" w:rsidP="006965FA">
      <w:pPr>
        <w:ind w:left="5760"/>
        <w:jc w:val="both"/>
      </w:pPr>
      <w:r>
        <w:t>_____________________________</w:t>
      </w:r>
    </w:p>
    <w:p w:rsidR="006965FA" w:rsidRDefault="006965FA" w:rsidP="006965FA">
      <w:pPr>
        <w:ind w:left="5760"/>
        <w:jc w:val="both"/>
      </w:pPr>
      <w:r>
        <w:t xml:space="preserve">                       Ф.И.О.</w:t>
      </w:r>
    </w:p>
    <w:p w:rsidR="006965FA" w:rsidRDefault="006965FA" w:rsidP="006965FA">
      <w:pPr>
        <w:pStyle w:val="a5"/>
        <w:jc w:val="left"/>
        <w:rPr>
          <w:b/>
          <w:sz w:val="24"/>
          <w:szCs w:val="24"/>
        </w:rPr>
      </w:pPr>
    </w:p>
    <w:p w:rsidR="006965FA" w:rsidRDefault="006965FA" w:rsidP="006965FA">
      <w:pPr>
        <w:pStyle w:val="a5"/>
        <w:rPr>
          <w:b/>
          <w:sz w:val="24"/>
          <w:szCs w:val="24"/>
        </w:rPr>
      </w:pPr>
    </w:p>
    <w:p w:rsidR="006965FA" w:rsidRDefault="006965FA" w:rsidP="006965FA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ЗАЯВКА №_______</w:t>
      </w:r>
    </w:p>
    <w:p w:rsidR="006965FA" w:rsidRDefault="006965FA" w:rsidP="006965FA">
      <w:pPr>
        <w:tabs>
          <w:tab w:val="left" w:pos="6675"/>
        </w:tabs>
        <w:jc w:val="center"/>
        <w:rPr>
          <w:b/>
        </w:rPr>
      </w:pPr>
      <w:r>
        <w:rPr>
          <w:b/>
        </w:rPr>
        <w:t>на получение разрешения  на снос  зеленых насаждений</w:t>
      </w:r>
    </w:p>
    <w:p w:rsidR="006965FA" w:rsidRDefault="006965FA" w:rsidP="006965FA">
      <w:pPr>
        <w:tabs>
          <w:tab w:val="left" w:pos="6675"/>
        </w:tabs>
        <w:jc w:val="center"/>
        <w:rPr>
          <w:b/>
        </w:rPr>
      </w:pPr>
    </w:p>
    <w:p w:rsidR="006965FA" w:rsidRDefault="006965FA" w:rsidP="006965FA">
      <w:pPr>
        <w:tabs>
          <w:tab w:val="left" w:pos="6675"/>
        </w:tabs>
        <w:jc w:val="center"/>
        <w:rPr>
          <w:u w:val="single"/>
        </w:rPr>
      </w:pPr>
      <w:r>
        <w:rPr>
          <w:u w:val="single"/>
        </w:rPr>
        <w:t xml:space="preserve"> писать печатными буквами</w:t>
      </w:r>
    </w:p>
    <w:p w:rsidR="006965FA" w:rsidRDefault="006965FA" w:rsidP="006965FA">
      <w:pPr>
        <w:jc w:val="center"/>
      </w:pPr>
    </w:p>
    <w:p w:rsidR="006965FA" w:rsidRDefault="006965FA" w:rsidP="006965FA">
      <w:r>
        <w:t xml:space="preserve">1. Заказчик _____________________________________________________________________________ </w:t>
      </w:r>
    </w:p>
    <w:p w:rsidR="006965FA" w:rsidRDefault="006965FA" w:rsidP="006965FA">
      <w:pPr>
        <w:tabs>
          <w:tab w:val="left" w:pos="6675"/>
        </w:tabs>
        <w:jc w:val="center"/>
        <w:rPr>
          <w:vertAlign w:val="superscript"/>
        </w:rPr>
      </w:pPr>
      <w:r>
        <w:rPr>
          <w:vertAlign w:val="superscript"/>
        </w:rPr>
        <w:t xml:space="preserve">               ((Ф.И.О. физического лица), Ф.И.О. , должность руководителя,  наименование организации, адрес,  телефон)</w:t>
      </w:r>
    </w:p>
    <w:p w:rsidR="006965FA" w:rsidRDefault="006965FA" w:rsidP="006965FA">
      <w:pPr>
        <w:tabs>
          <w:tab w:val="left" w:pos="6675"/>
        </w:tabs>
      </w:pPr>
      <w:r>
        <w:t>_____________________________________________________________________________</w:t>
      </w:r>
    </w:p>
    <w:p w:rsidR="006965FA" w:rsidRDefault="006965FA" w:rsidP="006965FA">
      <w:pPr>
        <w:tabs>
          <w:tab w:val="left" w:pos="6675"/>
        </w:tabs>
      </w:pPr>
    </w:p>
    <w:p w:rsidR="006965FA" w:rsidRDefault="006965FA" w:rsidP="006965FA">
      <w:pPr>
        <w:tabs>
          <w:tab w:val="left" w:pos="6675"/>
        </w:tabs>
        <w:jc w:val="both"/>
        <w:rPr>
          <w:bCs/>
        </w:rPr>
      </w:pPr>
      <w:r>
        <w:t xml:space="preserve">2. </w:t>
      </w:r>
      <w:r>
        <w:rPr>
          <w:bCs/>
        </w:rPr>
        <w:t>Прошу разрешить снос зеленых насаждений с целью:_____________________________</w:t>
      </w:r>
    </w:p>
    <w:p w:rsidR="006965FA" w:rsidRDefault="006965FA" w:rsidP="006965FA">
      <w:pPr>
        <w:pStyle w:val="3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965FA" w:rsidRDefault="006965FA" w:rsidP="006965FA">
      <w:pPr>
        <w:tabs>
          <w:tab w:val="left" w:pos="6675"/>
        </w:tabs>
        <w:rPr>
          <w:bCs/>
        </w:rPr>
      </w:pPr>
    </w:p>
    <w:p w:rsidR="006965FA" w:rsidRDefault="006965FA" w:rsidP="006965FA">
      <w:pPr>
        <w:tabs>
          <w:tab w:val="left" w:pos="6675"/>
        </w:tabs>
      </w:pPr>
      <w:r>
        <w:t>3. Место нахождения насаждений:</w:t>
      </w:r>
    </w:p>
    <w:p w:rsidR="006965FA" w:rsidRDefault="006965FA" w:rsidP="006965FA">
      <w:pPr>
        <w:pStyle w:val="a7"/>
        <w:tabs>
          <w:tab w:val="left" w:pos="6675"/>
        </w:tabs>
      </w:pPr>
      <w:r>
        <w:t xml:space="preserve">  ____________________________________________________________________________ </w:t>
      </w:r>
    </w:p>
    <w:p w:rsidR="006965FA" w:rsidRDefault="006965FA" w:rsidP="006965FA">
      <w:pPr>
        <w:pStyle w:val="a7"/>
        <w:tabs>
          <w:tab w:val="left" w:pos="6675"/>
        </w:tabs>
        <w:jc w:val="center"/>
        <w:rPr>
          <w:vertAlign w:val="superscript"/>
        </w:rPr>
      </w:pPr>
      <w:r>
        <w:rPr>
          <w:vertAlign w:val="superscript"/>
        </w:rPr>
        <w:t>(точное месторасположение участка)</w:t>
      </w:r>
    </w:p>
    <w:p w:rsidR="006965FA" w:rsidRDefault="006965FA" w:rsidP="006965FA">
      <w:pPr>
        <w:pStyle w:val="a7"/>
        <w:tabs>
          <w:tab w:val="left" w:pos="6675"/>
        </w:tabs>
        <w:rPr>
          <w:bCs/>
        </w:rPr>
      </w:pPr>
      <w:r>
        <w:t xml:space="preserve">4. </w:t>
      </w:r>
      <w:r>
        <w:rPr>
          <w:bCs/>
        </w:rPr>
        <w:t>Объемы и вид зеленых насаждений: _____________________________________________________________________________</w:t>
      </w:r>
    </w:p>
    <w:p w:rsidR="006965FA" w:rsidRDefault="006965FA" w:rsidP="006965FA">
      <w:pPr>
        <w:pStyle w:val="a7"/>
        <w:tabs>
          <w:tab w:val="left" w:pos="6675"/>
        </w:tabs>
        <w:rPr>
          <w:bCs/>
        </w:rPr>
      </w:pPr>
      <w:r>
        <w:rPr>
          <w:bCs/>
        </w:rPr>
        <w:t>_____________________________________________________________________________</w:t>
      </w:r>
    </w:p>
    <w:p w:rsidR="006965FA" w:rsidRDefault="006965FA" w:rsidP="006965FA">
      <w:pPr>
        <w:pStyle w:val="a7"/>
        <w:tabs>
          <w:tab w:val="left" w:pos="6675"/>
        </w:tabs>
        <w:rPr>
          <w:bCs/>
        </w:rPr>
      </w:pPr>
      <w:r>
        <w:rPr>
          <w:bCs/>
        </w:rPr>
        <w:t>_____________________________________________________________________________</w:t>
      </w:r>
    </w:p>
    <w:p w:rsidR="006965FA" w:rsidRDefault="006965FA" w:rsidP="006965FA">
      <w:pPr>
        <w:pStyle w:val="a7"/>
        <w:tabs>
          <w:tab w:val="left" w:pos="6675"/>
        </w:tabs>
        <w:rPr>
          <w:bCs/>
        </w:rPr>
      </w:pPr>
      <w:r>
        <w:rPr>
          <w:bCs/>
        </w:rPr>
        <w:t>_____________________________________________________________________________</w:t>
      </w:r>
    </w:p>
    <w:p w:rsidR="006965FA" w:rsidRDefault="006965FA" w:rsidP="006965FA">
      <w:pPr>
        <w:tabs>
          <w:tab w:val="left" w:pos="6675"/>
        </w:tabs>
      </w:pPr>
    </w:p>
    <w:p w:rsidR="006965FA" w:rsidRDefault="006965FA" w:rsidP="006965FA">
      <w:pPr>
        <w:pStyle w:val="21"/>
        <w:tabs>
          <w:tab w:val="left" w:pos="2265"/>
        </w:tabs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Cs/>
          <w:sz w:val="24"/>
          <w:szCs w:val="24"/>
        </w:rPr>
        <w:t>Обязуюсь:</w:t>
      </w:r>
    </w:p>
    <w:p w:rsidR="006965FA" w:rsidRDefault="006965FA" w:rsidP="006965FA">
      <w:pPr>
        <w:pStyle w:val="21"/>
        <w:tabs>
          <w:tab w:val="left" w:pos="22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произвести уборку, вывезти мусор и выполнить благоустройство на месте сноса зеленых насаждений;</w:t>
      </w:r>
    </w:p>
    <w:p w:rsidR="006965FA" w:rsidRDefault="006965FA" w:rsidP="006965FA">
      <w:pPr>
        <w:pStyle w:val="21"/>
        <w:tabs>
          <w:tab w:val="left" w:pos="2265"/>
        </w:tabs>
        <w:spacing w:after="0" w:line="240" w:lineRule="auto"/>
        <w:rPr>
          <w:sz w:val="24"/>
          <w:szCs w:val="24"/>
        </w:rPr>
      </w:pPr>
    </w:p>
    <w:p w:rsidR="006965FA" w:rsidRDefault="006965FA" w:rsidP="006965FA">
      <w:pPr>
        <w:pStyle w:val="21"/>
        <w:tabs>
          <w:tab w:val="left" w:pos="2265"/>
        </w:tabs>
        <w:spacing w:after="0" w:line="240" w:lineRule="auto"/>
        <w:rPr>
          <w:sz w:val="24"/>
          <w:szCs w:val="24"/>
        </w:rPr>
      </w:pPr>
    </w:p>
    <w:p w:rsidR="006965FA" w:rsidRDefault="006965FA" w:rsidP="006965FA">
      <w:pPr>
        <w:pStyle w:val="2"/>
        <w:numPr>
          <w:ilvl w:val="1"/>
          <w:numId w:val="1"/>
        </w:numPr>
        <w:tabs>
          <w:tab w:val="clear" w:pos="1050"/>
          <w:tab w:val="num" w:pos="576"/>
        </w:tabs>
        <w:ind w:left="576" w:hanging="57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Заказчик:    </w:t>
      </w:r>
    </w:p>
    <w:p w:rsidR="006965FA" w:rsidRDefault="006965FA" w:rsidP="006965FA">
      <w:pPr>
        <w:pStyle w:val="2"/>
        <w:tabs>
          <w:tab w:val="clear" w:pos="1440"/>
        </w:tabs>
        <w:ind w:left="57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6965FA" w:rsidRDefault="006965FA" w:rsidP="006965FA">
      <w:pPr>
        <w:tabs>
          <w:tab w:val="left" w:pos="6615"/>
        </w:tabs>
      </w:pPr>
      <w:r>
        <w:t xml:space="preserve">_______________________________                      _________________________                         </w:t>
      </w:r>
    </w:p>
    <w:p w:rsidR="006965FA" w:rsidRDefault="006965FA" w:rsidP="006965FA">
      <w:pPr>
        <w:tabs>
          <w:tab w:val="left" w:pos="6615"/>
        </w:tabs>
        <w:rPr>
          <w:vertAlign w:val="superscript"/>
        </w:rPr>
      </w:pPr>
      <w:r>
        <w:t xml:space="preserve">             </w:t>
      </w:r>
      <w:r>
        <w:rPr>
          <w:vertAlign w:val="superscript"/>
        </w:rPr>
        <w:t xml:space="preserve">Ф.И.О. руководителя                                                           </w:t>
      </w:r>
      <w:r>
        <w:rPr>
          <w:vertAlign w:val="superscript"/>
        </w:rPr>
        <w:tab/>
        <w:t xml:space="preserve"> подпись     </w:t>
      </w:r>
    </w:p>
    <w:p w:rsidR="006965FA" w:rsidRDefault="006965FA" w:rsidP="006965FA">
      <w:pPr>
        <w:tabs>
          <w:tab w:val="left" w:pos="6615"/>
        </w:tabs>
        <w:jc w:val="both"/>
      </w:pPr>
      <w:r>
        <w:t xml:space="preserve">                                                                     М.П.       </w:t>
      </w:r>
    </w:p>
    <w:p w:rsidR="006965FA" w:rsidRDefault="006965FA" w:rsidP="006965FA">
      <w:r>
        <w:t xml:space="preserve">                                                                                                        </w:t>
      </w:r>
    </w:p>
    <w:p w:rsidR="006965FA" w:rsidRDefault="006965FA" w:rsidP="006965FA"/>
    <w:p w:rsidR="006965FA" w:rsidRDefault="006965FA" w:rsidP="006965FA"/>
    <w:p w:rsidR="006965FA" w:rsidRDefault="006965FA" w:rsidP="006965FA"/>
    <w:p w:rsidR="006965FA" w:rsidRDefault="006965FA" w:rsidP="006965FA"/>
    <w:p w:rsidR="006965FA" w:rsidRDefault="006965FA" w:rsidP="006965FA"/>
    <w:p w:rsidR="006965FA" w:rsidRDefault="006965FA" w:rsidP="006965FA"/>
    <w:p w:rsidR="006965FA" w:rsidRDefault="006965FA" w:rsidP="006965F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6965FA" w:rsidRDefault="006965FA" w:rsidP="006965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Административному регламенту </w:t>
      </w:r>
    </w:p>
    <w:p w:rsidR="006965FA" w:rsidRDefault="006965FA" w:rsidP="006965FA">
      <w:pPr>
        <w:jc w:val="center"/>
        <w:rPr>
          <w:b/>
          <w:sz w:val="20"/>
          <w:szCs w:val="20"/>
        </w:rPr>
      </w:pPr>
    </w:p>
    <w:p w:rsidR="006965FA" w:rsidRPr="006965FA" w:rsidRDefault="006965FA" w:rsidP="006965FA">
      <w:pPr>
        <w:jc w:val="center"/>
        <w:rPr>
          <w:b/>
        </w:rPr>
      </w:pPr>
      <w:r w:rsidRPr="006965FA">
        <w:rPr>
          <w:b/>
        </w:rPr>
        <w:t>Акт комиссионного обследования № _____</w:t>
      </w:r>
    </w:p>
    <w:p w:rsidR="006965FA" w:rsidRDefault="006965FA" w:rsidP="006965FA">
      <w:pPr>
        <w:jc w:val="both"/>
      </w:pPr>
    </w:p>
    <w:p w:rsidR="006965FA" w:rsidRDefault="006965FA" w:rsidP="006965FA">
      <w:pPr>
        <w:jc w:val="both"/>
        <w:rPr>
          <w:sz w:val="22"/>
          <w:szCs w:val="22"/>
        </w:rPr>
      </w:pPr>
      <w:r>
        <w:rPr>
          <w:sz w:val="22"/>
          <w:szCs w:val="22"/>
        </w:rPr>
        <w:t>п.Эссойла</w:t>
      </w:r>
    </w:p>
    <w:p w:rsidR="006965FA" w:rsidRDefault="006965FA" w:rsidP="006965FA">
      <w:pPr>
        <w:jc w:val="both"/>
        <w:rPr>
          <w:sz w:val="22"/>
          <w:szCs w:val="22"/>
        </w:rPr>
      </w:pPr>
    </w:p>
    <w:p w:rsidR="006965FA" w:rsidRDefault="006965FA" w:rsidP="006965FA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Адрес участка, на котором предполагается снос зеленых насаждений </w:t>
      </w:r>
    </w:p>
    <w:p w:rsidR="006965FA" w:rsidRDefault="006965FA" w:rsidP="006965FA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965FA" w:rsidRDefault="006965FA" w:rsidP="006965F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6965FA" w:rsidRDefault="006965FA" w:rsidP="006965FA">
      <w:pPr>
        <w:rPr>
          <w:sz w:val="22"/>
          <w:szCs w:val="22"/>
        </w:rPr>
      </w:pPr>
    </w:p>
    <w:p w:rsidR="006965FA" w:rsidRDefault="006965FA" w:rsidP="006965FA">
      <w:pPr>
        <w:rPr>
          <w:sz w:val="22"/>
          <w:szCs w:val="22"/>
        </w:rPr>
      </w:pPr>
      <w:r>
        <w:rPr>
          <w:sz w:val="22"/>
          <w:szCs w:val="22"/>
        </w:rPr>
        <w:t>Дата составления: ________________________________</w:t>
      </w:r>
    </w:p>
    <w:p w:rsidR="006965FA" w:rsidRDefault="006965FA" w:rsidP="006965FA">
      <w:pPr>
        <w:rPr>
          <w:sz w:val="22"/>
          <w:szCs w:val="22"/>
        </w:rPr>
      </w:pPr>
    </w:p>
    <w:p w:rsidR="006965FA" w:rsidRDefault="006965FA" w:rsidP="006965FA">
      <w:pPr>
        <w:rPr>
          <w:sz w:val="22"/>
          <w:szCs w:val="22"/>
        </w:rPr>
      </w:pPr>
      <w:r>
        <w:rPr>
          <w:sz w:val="22"/>
          <w:szCs w:val="22"/>
        </w:rPr>
        <w:t xml:space="preserve"> Комиссией в составе: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5FA" w:rsidRDefault="006965FA" w:rsidP="006965FA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6965FA" w:rsidRDefault="006965FA" w:rsidP="006965FA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присутствии </w:t>
      </w:r>
    </w:p>
    <w:p w:rsidR="006965FA" w:rsidRDefault="006965FA" w:rsidP="006965FA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6965FA" w:rsidRDefault="006965FA" w:rsidP="006965FA">
      <w:pPr>
        <w:jc w:val="both"/>
        <w:rPr>
          <w:sz w:val="22"/>
          <w:szCs w:val="22"/>
        </w:rPr>
      </w:pPr>
    </w:p>
    <w:p w:rsidR="006965FA" w:rsidRDefault="006965FA" w:rsidP="006965FA">
      <w:pPr>
        <w:rPr>
          <w:sz w:val="22"/>
          <w:szCs w:val="22"/>
        </w:rPr>
      </w:pPr>
      <w:r>
        <w:rPr>
          <w:sz w:val="22"/>
          <w:szCs w:val="22"/>
        </w:rPr>
        <w:t>Проведено обследование участка, принадлежащего на праве (собственности, аренды, другое) _________________________________________________________________________________________________________________________________________________________________________</w:t>
      </w:r>
    </w:p>
    <w:p w:rsidR="006965FA" w:rsidRDefault="006965FA" w:rsidP="006965FA">
      <w:pPr>
        <w:rPr>
          <w:sz w:val="22"/>
          <w:szCs w:val="22"/>
        </w:rPr>
      </w:pPr>
      <w:r>
        <w:rPr>
          <w:sz w:val="22"/>
          <w:szCs w:val="22"/>
        </w:rPr>
        <w:t>Кому:_______________________________________________________________________________</w:t>
      </w:r>
    </w:p>
    <w:p w:rsidR="006965FA" w:rsidRDefault="006965FA" w:rsidP="006965FA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_____________________________________________________________________________________Выявлено____________деревьев, подлежащих сносу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___________________________________</w:t>
      </w:r>
    </w:p>
    <w:p w:rsidR="006965FA" w:rsidRDefault="006965FA" w:rsidP="006965FA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</w:t>
      </w:r>
      <w:r>
        <w:rPr>
          <w:sz w:val="18"/>
          <w:szCs w:val="18"/>
        </w:rPr>
        <w:t>(кол-во)                                                                                            (строительство дома,  дороги и т.д.)</w:t>
      </w:r>
    </w:p>
    <w:p w:rsidR="006965FA" w:rsidRDefault="006965FA" w:rsidP="006965F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1975"/>
        <w:gridCol w:w="1559"/>
        <w:gridCol w:w="1276"/>
        <w:gridCol w:w="1276"/>
        <w:gridCol w:w="1275"/>
        <w:gridCol w:w="1418"/>
      </w:tblGrid>
      <w:tr w:rsidR="006965FA" w:rsidTr="006965FA">
        <w:trPr>
          <w:trHeight w:val="39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FA" w:rsidRDefault="006965FA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FA" w:rsidRDefault="006965FA" w:rsidP="006965FA">
            <w:pPr>
              <w:jc w:val="center"/>
            </w:pPr>
            <w:r>
              <w:rPr>
                <w:sz w:val="22"/>
                <w:szCs w:val="22"/>
              </w:rPr>
              <w:t>Наименование (порода)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FA" w:rsidRDefault="006965FA" w:rsidP="006965FA">
            <w:pPr>
              <w:jc w:val="center"/>
            </w:pPr>
            <w:r>
              <w:rPr>
                <w:sz w:val="22"/>
                <w:szCs w:val="22"/>
              </w:rPr>
              <w:t>Толщина дерева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FA" w:rsidRDefault="006965FA" w:rsidP="006965FA">
            <w:pPr>
              <w:jc w:val="center"/>
            </w:pPr>
            <w:r>
              <w:rPr>
                <w:sz w:val="22"/>
                <w:szCs w:val="22"/>
              </w:rPr>
              <w:t>Число деревьев</w:t>
            </w:r>
          </w:p>
        </w:tc>
      </w:tr>
      <w:tr w:rsidR="006965FA" w:rsidTr="006965F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FA" w:rsidRDefault="006965FA">
            <w:pPr>
              <w:suppressAutoHyphens w:val="0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FA" w:rsidRDefault="006965FA">
            <w:pPr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FA" w:rsidRDefault="006965FA">
            <w:pPr>
              <w:suppressAutoHyphens w:val="0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FA" w:rsidRDefault="006965FA" w:rsidP="006965FA">
            <w:pPr>
              <w:jc w:val="center"/>
            </w:pPr>
            <w:r>
              <w:rPr>
                <w:sz w:val="22"/>
                <w:szCs w:val="22"/>
              </w:rPr>
              <w:t>Состояние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FA" w:rsidRDefault="006965FA">
            <w:r>
              <w:rPr>
                <w:sz w:val="22"/>
                <w:szCs w:val="22"/>
              </w:rPr>
              <w:t>итого</w:t>
            </w:r>
          </w:p>
        </w:tc>
      </w:tr>
      <w:tr w:rsidR="006965FA" w:rsidTr="006965FA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FA" w:rsidRDefault="006965FA">
            <w:pPr>
              <w:suppressAutoHyphens w:val="0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FA" w:rsidRDefault="006965FA">
            <w:pPr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FA" w:rsidRDefault="006965FA">
            <w:pPr>
              <w:suppressAutoHyphens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FA" w:rsidRDefault="006965FA">
            <w:r>
              <w:rPr>
                <w:sz w:val="22"/>
                <w:szCs w:val="22"/>
              </w:rPr>
              <w:t>хорошее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FA" w:rsidRDefault="006965FA">
            <w:proofErr w:type="spellStart"/>
            <w:r>
              <w:rPr>
                <w:sz w:val="22"/>
                <w:szCs w:val="22"/>
              </w:rPr>
              <w:t>удовл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FA" w:rsidRDefault="006965FA">
            <w:r>
              <w:rPr>
                <w:sz w:val="22"/>
                <w:szCs w:val="22"/>
              </w:rPr>
              <w:t>плохое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FA" w:rsidRDefault="006965FA">
            <w:pPr>
              <w:suppressAutoHyphens w:val="0"/>
            </w:pPr>
          </w:p>
        </w:tc>
      </w:tr>
      <w:tr w:rsidR="006965FA" w:rsidTr="006965F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</w:tr>
      <w:tr w:rsidR="006965FA" w:rsidTr="006965F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</w:tr>
      <w:tr w:rsidR="006965FA" w:rsidTr="006965F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</w:tr>
      <w:tr w:rsidR="006965FA" w:rsidTr="006965F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</w:tr>
      <w:tr w:rsidR="006965FA" w:rsidTr="006965F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</w:tr>
      <w:tr w:rsidR="006965FA" w:rsidTr="006965F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</w:tr>
      <w:tr w:rsidR="006965FA" w:rsidTr="006965F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</w:tr>
      <w:tr w:rsidR="006965FA" w:rsidTr="006965F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</w:tr>
      <w:tr w:rsidR="006965FA" w:rsidTr="006965F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</w:tr>
      <w:tr w:rsidR="006965FA" w:rsidTr="006965F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FA" w:rsidRDefault="006965FA">
            <w: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A" w:rsidRDefault="006965FA"/>
        </w:tc>
      </w:tr>
    </w:tbl>
    <w:p w:rsidR="006965FA" w:rsidRDefault="006965FA" w:rsidP="006965FA">
      <w:r>
        <w:tab/>
      </w:r>
      <w:r>
        <w:tab/>
      </w:r>
      <w:r>
        <w:tab/>
      </w:r>
    </w:p>
    <w:p w:rsidR="006965FA" w:rsidRDefault="006965FA" w:rsidP="006965FA">
      <w:pPr>
        <w:rPr>
          <w:i/>
          <w:sz w:val="20"/>
          <w:szCs w:val="20"/>
        </w:rPr>
      </w:pPr>
      <w:r>
        <w:rPr>
          <w:sz w:val="22"/>
          <w:szCs w:val="22"/>
        </w:rPr>
        <w:t>Подписи комиссии</w:t>
      </w:r>
      <w:r>
        <w:t xml:space="preserve"> </w:t>
      </w:r>
      <w:r>
        <w:rPr>
          <w:i/>
          <w:sz w:val="20"/>
          <w:szCs w:val="20"/>
        </w:rPr>
        <w:t>________________________________________________________________</w:t>
      </w:r>
    </w:p>
    <w:p w:rsidR="006965FA" w:rsidRDefault="006965FA" w:rsidP="006965F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(Ф.И.О.)                                                                     (подпись)</w:t>
      </w:r>
    </w:p>
    <w:p w:rsidR="006965FA" w:rsidRDefault="006965FA" w:rsidP="006965FA"/>
    <w:p w:rsidR="006965FA" w:rsidRDefault="006965FA" w:rsidP="006965FA">
      <w:r>
        <w:t xml:space="preserve">                                 ______________________________________________________</w:t>
      </w:r>
    </w:p>
    <w:p w:rsidR="006965FA" w:rsidRDefault="006965FA" w:rsidP="006965F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(Ф.И.О.)                                                                     (подпись)</w:t>
      </w:r>
    </w:p>
    <w:p w:rsidR="006965FA" w:rsidRDefault="006965FA" w:rsidP="006965FA"/>
    <w:p w:rsidR="006965FA" w:rsidRDefault="006965FA" w:rsidP="006965FA">
      <w:r>
        <w:t xml:space="preserve">                                  ______________________________________________________</w:t>
      </w:r>
    </w:p>
    <w:p w:rsidR="006965FA" w:rsidRDefault="006965FA" w:rsidP="006965F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(Ф.И.О.)                                                                     (подпись)</w:t>
      </w:r>
    </w:p>
    <w:p w:rsidR="006965FA" w:rsidRDefault="006965FA" w:rsidP="006965FA">
      <w:pPr>
        <w:rPr>
          <w:sz w:val="22"/>
          <w:szCs w:val="22"/>
        </w:rPr>
      </w:pPr>
      <w:r>
        <w:rPr>
          <w:sz w:val="22"/>
          <w:szCs w:val="22"/>
        </w:rPr>
        <w:t>Присутствующие: _____________________________________________________________</w:t>
      </w:r>
    </w:p>
    <w:p w:rsidR="006965FA" w:rsidRDefault="006965FA" w:rsidP="006965F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(Ф.И.О.)                                                                     (подпись)</w:t>
      </w:r>
    </w:p>
    <w:p w:rsidR="006965FA" w:rsidRDefault="006965FA" w:rsidP="006965FA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_______________________________________________________________________________________</w:t>
      </w:r>
    </w:p>
    <w:p w:rsidR="006965FA" w:rsidRDefault="006965FA" w:rsidP="006965F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(Ф.И.О.)                                                                     (подпись)</w:t>
      </w:r>
    </w:p>
    <w:p w:rsidR="006965FA" w:rsidRDefault="006965FA" w:rsidP="006965FA">
      <w:pPr>
        <w:rPr>
          <w:i/>
          <w:sz w:val="16"/>
          <w:szCs w:val="16"/>
        </w:rPr>
      </w:pPr>
    </w:p>
    <w:p w:rsidR="006965FA" w:rsidRDefault="006965FA" w:rsidP="006965F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6965FA" w:rsidRDefault="006965FA" w:rsidP="006965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tbl>
      <w:tblPr>
        <w:tblW w:w="10035" w:type="dxa"/>
        <w:tblLayout w:type="fixed"/>
        <w:tblLook w:val="04A0"/>
      </w:tblPr>
      <w:tblGrid>
        <w:gridCol w:w="4930"/>
        <w:gridCol w:w="5105"/>
      </w:tblGrid>
      <w:tr w:rsidR="006965FA" w:rsidTr="006965FA">
        <w:trPr>
          <w:trHeight w:val="1946"/>
        </w:trPr>
        <w:tc>
          <w:tcPr>
            <w:tcW w:w="4928" w:type="dxa"/>
          </w:tcPr>
          <w:p w:rsidR="006965FA" w:rsidRDefault="006965FA">
            <w:pPr>
              <w:pStyle w:val="4"/>
              <w:tabs>
                <w:tab w:val="num" w:pos="864"/>
              </w:tabs>
              <w:suppressAutoHyphens w:val="0"/>
              <w:overflowPunct w:val="0"/>
              <w:autoSpaceDE w:val="0"/>
              <w:snapToGrid w:val="0"/>
              <w:ind w:left="864" w:hanging="864"/>
              <w:textAlignment w:val="baseline"/>
              <w:rPr>
                <w:b w:val="0"/>
                <w:bCs w:val="0"/>
                <w:sz w:val="20"/>
                <w:szCs w:val="20"/>
              </w:rPr>
            </w:pPr>
          </w:p>
          <w:p w:rsidR="006965FA" w:rsidRDefault="006965FA"/>
          <w:p w:rsidR="006965FA" w:rsidRDefault="006965FA"/>
          <w:p w:rsidR="006965FA" w:rsidRDefault="006965FA">
            <w:pPr>
              <w:pStyle w:val="4"/>
              <w:tabs>
                <w:tab w:val="num" w:pos="864"/>
              </w:tabs>
              <w:suppressAutoHyphens w:val="0"/>
              <w:overflowPunct w:val="0"/>
              <w:autoSpaceDE w:val="0"/>
              <w:ind w:left="864" w:hanging="864"/>
              <w:textAlignment w:val="base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</w:t>
            </w:r>
          </w:p>
          <w:p w:rsidR="006965FA" w:rsidRDefault="006965FA">
            <w:pPr>
              <w:pStyle w:val="4"/>
              <w:tabs>
                <w:tab w:val="num" w:pos="864"/>
              </w:tabs>
              <w:suppressAutoHyphens w:val="0"/>
              <w:overflowPunct w:val="0"/>
              <w:autoSpaceDE w:val="0"/>
              <w:ind w:left="864" w:hanging="864"/>
              <w:textAlignment w:val="base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03" w:type="dxa"/>
            <w:hideMark/>
          </w:tcPr>
          <w:p w:rsidR="006965FA" w:rsidRDefault="006965FA">
            <w:pPr>
              <w:pStyle w:val="4"/>
              <w:tabs>
                <w:tab w:val="num" w:pos="0"/>
              </w:tabs>
              <w:suppressAutoHyphens w:val="0"/>
              <w:overflowPunct w:val="0"/>
              <w:autoSpaceDE w:val="0"/>
              <w:snapToGrid w:val="0"/>
              <w:textAlignment w:val="base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УТВЕРЖДАЮ</w:t>
            </w:r>
          </w:p>
          <w:p w:rsidR="006965FA" w:rsidRDefault="006965FA">
            <w:pPr>
              <w:pStyle w:val="4"/>
              <w:tabs>
                <w:tab w:val="num" w:pos="0"/>
              </w:tabs>
              <w:suppressAutoHyphens w:val="0"/>
              <w:overflowPunct w:val="0"/>
              <w:autoSpaceDE w:val="0"/>
              <w:textAlignment w:val="base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Глава Эссойльского</w:t>
            </w:r>
          </w:p>
          <w:p w:rsidR="006965FA" w:rsidRDefault="006965FA">
            <w:pPr>
              <w:pStyle w:val="4"/>
              <w:tabs>
                <w:tab w:val="num" w:pos="0"/>
              </w:tabs>
              <w:suppressAutoHyphens w:val="0"/>
              <w:overflowPunct w:val="0"/>
              <w:autoSpaceDE w:val="0"/>
              <w:textAlignment w:val="base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сельского поселения </w:t>
            </w:r>
          </w:p>
          <w:p w:rsidR="006965FA" w:rsidRDefault="006965FA">
            <w:pPr>
              <w:pStyle w:val="4"/>
              <w:tabs>
                <w:tab w:val="num" w:pos="0"/>
              </w:tabs>
              <w:suppressAutoHyphens w:val="0"/>
              <w:overflowPunct w:val="0"/>
              <w:autoSpaceDE w:val="0"/>
              <w:textAlignment w:val="base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_________________   Ф.И.О.</w:t>
            </w:r>
          </w:p>
          <w:p w:rsidR="006965FA" w:rsidRDefault="006965FA">
            <w:pPr>
              <w:pStyle w:val="4"/>
              <w:tabs>
                <w:tab w:val="num" w:pos="0"/>
              </w:tabs>
              <w:suppressAutoHyphens w:val="0"/>
              <w:overflowPunct w:val="0"/>
              <w:autoSpaceDE w:val="0"/>
              <w:textAlignment w:val="base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«____» __________20    г.</w:t>
            </w:r>
          </w:p>
        </w:tc>
      </w:tr>
    </w:tbl>
    <w:p w:rsidR="006965FA" w:rsidRDefault="006965FA" w:rsidP="006965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:rsidR="006965FA" w:rsidRDefault="006965FA" w:rsidP="006965FA">
      <w:pPr>
        <w:pStyle w:val="4"/>
        <w:tabs>
          <w:tab w:val="num" w:pos="0"/>
        </w:tabs>
        <w:suppressAutoHyphens w:val="0"/>
        <w:overflowPunct w:val="0"/>
        <w:autoSpaceDE w:val="0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РАЗРЕШЕНИЕ №______</w:t>
      </w:r>
    </w:p>
    <w:p w:rsidR="006965FA" w:rsidRDefault="006965FA" w:rsidP="006965FA">
      <w:pPr>
        <w:ind w:right="-76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снос зеленых насаждении</w:t>
      </w:r>
    </w:p>
    <w:p w:rsidR="006965FA" w:rsidRDefault="006965FA" w:rsidP="006965FA">
      <w:pPr>
        <w:ind w:right="-766"/>
        <w:jc w:val="center"/>
        <w:rPr>
          <w:b/>
          <w:sz w:val="20"/>
          <w:szCs w:val="20"/>
        </w:rPr>
      </w:pPr>
    </w:p>
    <w:p w:rsidR="006965FA" w:rsidRDefault="006965FA" w:rsidP="006965FA">
      <w:pPr>
        <w:ind w:right="-76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выдачи  « ___ » ________________ 20__г.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п.Эссойла</w:t>
      </w:r>
    </w:p>
    <w:p w:rsidR="006965FA" w:rsidRDefault="006965FA" w:rsidP="006965FA">
      <w:pPr>
        <w:rPr>
          <w:sz w:val="20"/>
          <w:szCs w:val="20"/>
        </w:rPr>
      </w:pPr>
    </w:p>
    <w:p w:rsidR="006965FA" w:rsidRDefault="006965FA" w:rsidP="006965FA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Заказчику </w:t>
      </w:r>
    </w:p>
    <w:p w:rsidR="006965FA" w:rsidRDefault="00DD26C9" w:rsidP="006965FA">
      <w:pPr>
        <w:tabs>
          <w:tab w:val="left" w:pos="6675"/>
        </w:tabs>
        <w:jc w:val="center"/>
        <w:rPr>
          <w:sz w:val="20"/>
          <w:szCs w:val="20"/>
          <w:vertAlign w:val="superscript"/>
        </w:rPr>
      </w:pPr>
      <w:r w:rsidRPr="00DD26C9">
        <w:pict>
          <v:line id="_x0000_s1031" style="position:absolute;left:0;text-align:left;z-index:251661312" from="54.9pt,1.1pt" to="477.9pt,1.1pt" strokeweight=".26mm">
            <v:stroke joinstyle="miter"/>
          </v:line>
        </w:pict>
      </w:r>
      <w:r w:rsidR="006965FA">
        <w:rPr>
          <w:sz w:val="20"/>
          <w:szCs w:val="20"/>
        </w:rPr>
        <w:t xml:space="preserve">                     </w:t>
      </w:r>
      <w:r w:rsidR="006965FA">
        <w:rPr>
          <w:sz w:val="20"/>
          <w:szCs w:val="20"/>
          <w:vertAlign w:val="superscript"/>
        </w:rPr>
        <w:t>((Ф.И.О. физического лица), Ф.И.О., должность  руководителя,  наименование организации, адрес, телефон)</w:t>
      </w:r>
    </w:p>
    <w:p w:rsidR="006965FA" w:rsidRDefault="00DD26C9" w:rsidP="006965FA">
      <w:pPr>
        <w:tabs>
          <w:tab w:val="right" w:pos="9921"/>
        </w:tabs>
        <w:ind w:left="142"/>
        <w:rPr>
          <w:bCs/>
          <w:iCs/>
          <w:sz w:val="20"/>
          <w:szCs w:val="20"/>
        </w:rPr>
      </w:pPr>
      <w:r w:rsidRPr="00DD26C9">
        <w:pict>
          <v:line id="_x0000_s1032" style="position:absolute;left:0;text-align:left;z-index:251662336" from="-6.65pt,12pt" to="479.35pt,12pt" strokeweight=".26mm">
            <v:stroke joinstyle="miter"/>
          </v:line>
        </w:pict>
      </w:r>
      <w:r w:rsidR="006965FA">
        <w:rPr>
          <w:bCs/>
          <w:i/>
          <w:iCs/>
          <w:sz w:val="20"/>
          <w:szCs w:val="20"/>
        </w:rPr>
        <w:t xml:space="preserve">    </w:t>
      </w:r>
    </w:p>
    <w:p w:rsidR="006965FA" w:rsidRDefault="006965FA" w:rsidP="006965FA">
      <w:pPr>
        <w:jc w:val="both"/>
        <w:rPr>
          <w:sz w:val="20"/>
          <w:szCs w:val="20"/>
          <w:vertAlign w:val="superscript"/>
        </w:rPr>
      </w:pPr>
      <w:proofErr w:type="gramStart"/>
      <w:r>
        <w:rPr>
          <w:sz w:val="20"/>
          <w:szCs w:val="20"/>
          <w:vertAlign w:val="superscript"/>
        </w:rPr>
        <w:t xml:space="preserve">(наименование организации, адрес, телефон, Ф.И.О., должность  руководителя  организации производящей работы по сносу зеленых насаждений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6965FA" w:rsidRDefault="006965FA" w:rsidP="006965FA">
      <w:pPr>
        <w:tabs>
          <w:tab w:val="left" w:pos="5848"/>
        </w:tabs>
        <w:ind w:left="284" w:right="-766"/>
        <w:rPr>
          <w:sz w:val="20"/>
          <w:szCs w:val="20"/>
        </w:rPr>
      </w:pPr>
    </w:p>
    <w:p w:rsidR="006965FA" w:rsidRDefault="006965FA" w:rsidP="006965FA">
      <w:pPr>
        <w:tabs>
          <w:tab w:val="left" w:pos="5848"/>
        </w:tabs>
        <w:ind w:left="284" w:right="-766"/>
        <w:rPr>
          <w:sz w:val="20"/>
          <w:szCs w:val="20"/>
        </w:rPr>
      </w:pPr>
      <w:r>
        <w:rPr>
          <w:sz w:val="20"/>
          <w:szCs w:val="20"/>
        </w:rPr>
        <w:t>Разрешается:</w:t>
      </w:r>
    </w:p>
    <w:p w:rsidR="006965FA" w:rsidRDefault="006965FA" w:rsidP="006965FA">
      <w:pPr>
        <w:tabs>
          <w:tab w:val="left" w:pos="5280"/>
        </w:tabs>
        <w:ind w:right="-766"/>
        <w:rPr>
          <w:sz w:val="20"/>
          <w:szCs w:val="20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419"/>
        <w:gridCol w:w="2095"/>
        <w:gridCol w:w="1397"/>
        <w:gridCol w:w="1256"/>
        <w:gridCol w:w="1349"/>
        <w:gridCol w:w="1604"/>
        <w:gridCol w:w="1660"/>
      </w:tblGrid>
      <w:tr w:rsidR="006965FA" w:rsidTr="006965FA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5FA" w:rsidRDefault="006965FA">
            <w:pPr>
              <w:pStyle w:val="2"/>
              <w:tabs>
                <w:tab w:val="clear" w:pos="1440"/>
              </w:tabs>
              <w:snapToGrid w:val="0"/>
              <w:ind w:left="690" w:right="-250" w:firstLine="0"/>
              <w:rPr>
                <w:sz w:val="20"/>
              </w:rPr>
            </w:pPr>
          </w:p>
          <w:p w:rsidR="006965FA" w:rsidRDefault="006965FA">
            <w:r>
              <w:t>№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5FA" w:rsidRDefault="006965FA">
            <w:pPr>
              <w:tabs>
                <w:tab w:val="left" w:pos="5064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</w:t>
            </w:r>
          </w:p>
          <w:p w:rsidR="006965FA" w:rsidRDefault="006965FA">
            <w:pPr>
              <w:tabs>
                <w:tab w:val="left" w:pos="5064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5FA" w:rsidRDefault="006965FA">
            <w:pPr>
              <w:tabs>
                <w:tab w:val="left" w:pos="5064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Порода</w:t>
            </w:r>
          </w:p>
          <w:p w:rsidR="006965FA" w:rsidRDefault="006965FA">
            <w:pPr>
              <w:tabs>
                <w:tab w:val="left" w:pos="506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5FA" w:rsidRDefault="006965FA">
            <w:pPr>
              <w:tabs>
                <w:tab w:val="left" w:pos="5064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6965FA" w:rsidRDefault="006965FA">
            <w:pPr>
              <w:tabs>
                <w:tab w:val="left" w:pos="506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5FA" w:rsidRDefault="006965FA">
            <w:pPr>
              <w:tabs>
                <w:tab w:val="left" w:pos="5064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</w:t>
            </w:r>
          </w:p>
          <w:p w:rsidR="006965FA" w:rsidRDefault="006965FA">
            <w:pPr>
              <w:tabs>
                <w:tab w:val="left" w:pos="5064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высоте 1.3м)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5FA" w:rsidRDefault="006965FA">
            <w:pPr>
              <w:tabs>
                <w:tab w:val="left" w:pos="5064"/>
              </w:tabs>
              <w:snapToGrid w:val="0"/>
              <w:ind w:left="-108" w:right="-1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Качественное состояние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FA" w:rsidRDefault="006965FA">
            <w:pPr>
              <w:pStyle w:val="1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Результаты обследования</w:t>
            </w:r>
          </w:p>
        </w:tc>
      </w:tr>
      <w:tr w:rsidR="006965FA" w:rsidTr="006965FA">
        <w:trPr>
          <w:trHeight w:val="32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FA" w:rsidRDefault="006965FA">
            <w:pPr>
              <w:tabs>
                <w:tab w:val="left" w:pos="5064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FA" w:rsidRDefault="006965FA">
            <w:pPr>
              <w:tabs>
                <w:tab w:val="left" w:pos="5064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FA" w:rsidRDefault="006965FA">
            <w:pPr>
              <w:tabs>
                <w:tab w:val="left" w:pos="5064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FA" w:rsidRDefault="006965FA">
            <w:pPr>
              <w:tabs>
                <w:tab w:val="left" w:pos="5064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FA" w:rsidRDefault="006965FA">
            <w:pPr>
              <w:tabs>
                <w:tab w:val="left" w:pos="5064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FA" w:rsidRDefault="006965FA">
            <w:pPr>
              <w:tabs>
                <w:tab w:val="left" w:pos="5064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FA" w:rsidRDefault="006965FA">
            <w:pPr>
              <w:tabs>
                <w:tab w:val="left" w:pos="5164"/>
              </w:tabs>
              <w:snapToGrid w:val="0"/>
              <w:ind w:left="-5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65FA" w:rsidTr="006965FA">
        <w:trPr>
          <w:trHeight w:val="32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5FA" w:rsidRDefault="006965FA">
            <w:pPr>
              <w:tabs>
                <w:tab w:val="left" w:pos="5280"/>
              </w:tabs>
              <w:snapToGrid w:val="0"/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5FA" w:rsidRDefault="006965FA">
            <w:pPr>
              <w:tabs>
                <w:tab w:val="left" w:pos="5064"/>
              </w:tabs>
              <w:snapToGri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5FA" w:rsidRDefault="006965FA">
            <w:pPr>
              <w:tabs>
                <w:tab w:val="left" w:pos="5280"/>
              </w:tabs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5FA" w:rsidRDefault="006965FA">
            <w:pPr>
              <w:tabs>
                <w:tab w:val="left" w:pos="5280"/>
              </w:tabs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5FA" w:rsidRDefault="006965FA">
            <w:pPr>
              <w:tabs>
                <w:tab w:val="left" w:pos="5280"/>
              </w:tabs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5FA" w:rsidRDefault="006965FA">
            <w:pPr>
              <w:tabs>
                <w:tab w:val="left" w:pos="5280"/>
              </w:tabs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FA" w:rsidRDefault="006965FA">
            <w:pPr>
              <w:tabs>
                <w:tab w:val="left" w:pos="5280"/>
              </w:tabs>
              <w:snapToGrid w:val="0"/>
              <w:ind w:right="-108"/>
              <w:rPr>
                <w:sz w:val="20"/>
                <w:szCs w:val="20"/>
              </w:rPr>
            </w:pPr>
          </w:p>
        </w:tc>
      </w:tr>
    </w:tbl>
    <w:p w:rsidR="006965FA" w:rsidRDefault="006965FA" w:rsidP="006965FA">
      <w:pPr>
        <w:tabs>
          <w:tab w:val="left" w:pos="5280"/>
          <w:tab w:val="left" w:pos="7590"/>
        </w:tabs>
        <w:ind w:right="-766"/>
        <w:rPr>
          <w:sz w:val="20"/>
          <w:szCs w:val="20"/>
        </w:rPr>
      </w:pPr>
    </w:p>
    <w:p w:rsidR="006965FA" w:rsidRPr="00F40B0D" w:rsidRDefault="006965FA" w:rsidP="006965FA">
      <w:pPr>
        <w:pStyle w:val="a7"/>
        <w:ind w:right="-2"/>
        <w:rPr>
          <w:sz w:val="20"/>
          <w:szCs w:val="20"/>
        </w:rPr>
      </w:pPr>
      <w:r>
        <w:rPr>
          <w:sz w:val="20"/>
          <w:szCs w:val="20"/>
        </w:rPr>
        <w:t xml:space="preserve">   Сроки производства работ: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 </w:t>
      </w:r>
      <w:r w:rsidRPr="00F40B0D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 по  </w:t>
      </w:r>
      <w:r w:rsidRPr="00F40B0D">
        <w:rPr>
          <w:sz w:val="20"/>
          <w:szCs w:val="20"/>
        </w:rPr>
        <w:t>______________________</w:t>
      </w:r>
    </w:p>
    <w:p w:rsidR="006965FA" w:rsidRDefault="006965FA" w:rsidP="006965FA">
      <w:pPr>
        <w:ind w:right="-14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Основание: 1. Акт комиссионного обследования №_______ </w:t>
      </w:r>
      <w:proofErr w:type="gramStart"/>
      <w:r>
        <w:rPr>
          <w:bCs/>
          <w:sz w:val="20"/>
          <w:szCs w:val="20"/>
        </w:rPr>
        <w:t>от</w:t>
      </w:r>
      <w:proofErr w:type="gramEnd"/>
      <w:r>
        <w:rPr>
          <w:bCs/>
          <w:sz w:val="20"/>
          <w:szCs w:val="20"/>
        </w:rPr>
        <w:t xml:space="preserve"> _______________</w:t>
      </w:r>
    </w:p>
    <w:p w:rsidR="006965FA" w:rsidRPr="006965FA" w:rsidRDefault="006965FA" w:rsidP="006965FA">
      <w:pPr>
        <w:ind w:right="-144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Разрешение выдал:                          </w:t>
      </w:r>
      <w:r>
        <w:rPr>
          <w:sz w:val="20"/>
          <w:szCs w:val="20"/>
        </w:rPr>
        <w:tab/>
        <w:t xml:space="preserve">    </w:t>
      </w:r>
    </w:p>
    <w:p w:rsidR="006965FA" w:rsidRDefault="006965FA" w:rsidP="006965FA">
      <w:pPr>
        <w:tabs>
          <w:tab w:val="left" w:pos="5325"/>
          <w:tab w:val="left" w:pos="5760"/>
          <w:tab w:val="right" w:pos="8306"/>
        </w:tabs>
        <w:ind w:right="-766"/>
        <w:rPr>
          <w:bCs/>
          <w:sz w:val="20"/>
          <w:szCs w:val="20"/>
        </w:rPr>
      </w:pPr>
    </w:p>
    <w:p w:rsidR="006965FA" w:rsidRDefault="00DD26C9" w:rsidP="006965FA">
      <w:pPr>
        <w:tabs>
          <w:tab w:val="left" w:pos="5325"/>
          <w:tab w:val="left" w:pos="5760"/>
          <w:tab w:val="right" w:pos="8306"/>
        </w:tabs>
        <w:ind w:right="-766"/>
        <w:rPr>
          <w:sz w:val="20"/>
          <w:szCs w:val="20"/>
          <w:vertAlign w:val="superscript"/>
        </w:rPr>
      </w:pPr>
      <w:r w:rsidRPr="00DD26C9">
        <w:pict>
          <v:line id="_x0000_s1033" style="position:absolute;z-index:251663360" from="-3.35pt,-.35pt" to="473.65pt,-.35pt" strokeweight=".26mm">
            <v:stroke joinstyle="miter"/>
          </v:line>
        </w:pict>
      </w:r>
      <w:r w:rsidR="006965FA">
        <w:rPr>
          <w:sz w:val="20"/>
          <w:szCs w:val="20"/>
          <w:vertAlign w:val="superscript"/>
        </w:rPr>
        <w:t xml:space="preserve">                                  (Ф.И.О., должность, телефон, подпись)                                                            </w:t>
      </w:r>
    </w:p>
    <w:p w:rsidR="006965FA" w:rsidRDefault="006965FA" w:rsidP="006965FA">
      <w:pPr>
        <w:tabs>
          <w:tab w:val="left" w:pos="5325"/>
          <w:tab w:val="left" w:pos="5760"/>
          <w:tab w:val="right" w:pos="8306"/>
        </w:tabs>
        <w:ind w:right="-766"/>
        <w:rPr>
          <w:sz w:val="20"/>
          <w:szCs w:val="20"/>
        </w:rPr>
      </w:pPr>
    </w:p>
    <w:p w:rsidR="006965FA" w:rsidRDefault="006965FA" w:rsidP="006965FA">
      <w:pPr>
        <w:tabs>
          <w:tab w:val="left" w:pos="5325"/>
          <w:tab w:val="left" w:pos="5760"/>
          <w:tab w:val="right" w:pos="8306"/>
        </w:tabs>
        <w:ind w:right="-766"/>
        <w:rPr>
          <w:sz w:val="20"/>
          <w:szCs w:val="20"/>
        </w:rPr>
      </w:pPr>
      <w:r>
        <w:rPr>
          <w:sz w:val="20"/>
          <w:szCs w:val="20"/>
        </w:rPr>
        <w:t>Разрешение  получил:</w:t>
      </w:r>
    </w:p>
    <w:p w:rsidR="006965FA" w:rsidRDefault="006965FA" w:rsidP="006965FA">
      <w:pPr>
        <w:pStyle w:val="a7"/>
        <w:rPr>
          <w:bCs/>
          <w:sz w:val="20"/>
          <w:szCs w:val="20"/>
        </w:rPr>
      </w:pPr>
    </w:p>
    <w:p w:rsidR="006965FA" w:rsidRDefault="00DD26C9" w:rsidP="006965FA">
      <w:pPr>
        <w:tabs>
          <w:tab w:val="left" w:pos="5325"/>
          <w:tab w:val="left" w:pos="5760"/>
          <w:tab w:val="right" w:pos="8306"/>
        </w:tabs>
        <w:ind w:right="-766"/>
        <w:rPr>
          <w:sz w:val="20"/>
          <w:szCs w:val="20"/>
        </w:rPr>
      </w:pPr>
      <w:r w:rsidRPr="00DD26C9">
        <w:pict>
          <v:line id="_x0000_s1034" style="position:absolute;z-index:251664384" from="-2.05pt,-.4pt" to="474.95pt,-.4pt" strokeweight=".26mm">
            <v:stroke joinstyle="miter"/>
          </v:line>
        </w:pict>
      </w:r>
      <w:r w:rsidR="006965FA">
        <w:rPr>
          <w:sz w:val="20"/>
          <w:szCs w:val="20"/>
        </w:rPr>
        <w:t xml:space="preserve">                   </w:t>
      </w:r>
      <w:r w:rsidR="006965FA">
        <w:rPr>
          <w:sz w:val="20"/>
          <w:szCs w:val="20"/>
          <w:vertAlign w:val="superscript"/>
        </w:rPr>
        <w:t xml:space="preserve">(Ф.И.О. руководителя Заказчика, подпись)                                                                 </w:t>
      </w:r>
    </w:p>
    <w:p w:rsidR="006965FA" w:rsidRDefault="006965FA" w:rsidP="006965FA">
      <w:pPr>
        <w:tabs>
          <w:tab w:val="left" w:pos="5325"/>
          <w:tab w:val="left" w:pos="5760"/>
          <w:tab w:val="right" w:pos="8306"/>
        </w:tabs>
        <w:ind w:right="-766"/>
        <w:rPr>
          <w:sz w:val="20"/>
          <w:szCs w:val="20"/>
        </w:rPr>
      </w:pPr>
      <w:r>
        <w:rPr>
          <w:sz w:val="20"/>
          <w:szCs w:val="20"/>
        </w:rPr>
        <w:t xml:space="preserve">     М.П.                                                                                                                                           </w:t>
      </w:r>
    </w:p>
    <w:p w:rsidR="006965FA" w:rsidRDefault="006965FA" w:rsidP="006965FA">
      <w:pPr>
        <w:pStyle w:val="5"/>
        <w:tabs>
          <w:tab w:val="num" w:pos="1008"/>
        </w:tabs>
        <w:suppressAutoHyphens w:val="0"/>
        <w:overflowPunct w:val="0"/>
        <w:autoSpaceDE w:val="0"/>
        <w:ind w:left="1008" w:hanging="1008"/>
        <w:jc w:val="both"/>
        <w:textAlignment w:val="baselin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Отметка об освидетельствовании сноса:</w:t>
      </w:r>
    </w:p>
    <w:p w:rsidR="006965FA" w:rsidRDefault="006965FA" w:rsidP="006965FA">
      <w:pPr>
        <w:pStyle w:val="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____________________________________________________________________ </w:t>
      </w:r>
    </w:p>
    <w:p w:rsidR="006965FA" w:rsidRDefault="006965FA" w:rsidP="006965FA"/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1">
    <w:nsid w:val="34A138D0"/>
    <w:multiLevelType w:val="multilevel"/>
    <w:tmpl w:val="98E0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5FA"/>
    <w:rsid w:val="0000080F"/>
    <w:rsid w:val="00000959"/>
    <w:rsid w:val="00000BF9"/>
    <w:rsid w:val="00001E45"/>
    <w:rsid w:val="000037B2"/>
    <w:rsid w:val="00003AB0"/>
    <w:rsid w:val="00003BE9"/>
    <w:rsid w:val="00004271"/>
    <w:rsid w:val="000048ED"/>
    <w:rsid w:val="00005064"/>
    <w:rsid w:val="0000541F"/>
    <w:rsid w:val="0000698F"/>
    <w:rsid w:val="000069DA"/>
    <w:rsid w:val="000077D8"/>
    <w:rsid w:val="00010A0A"/>
    <w:rsid w:val="00010D9F"/>
    <w:rsid w:val="00010EE6"/>
    <w:rsid w:val="0001101F"/>
    <w:rsid w:val="00011141"/>
    <w:rsid w:val="00013047"/>
    <w:rsid w:val="00014E17"/>
    <w:rsid w:val="00014F70"/>
    <w:rsid w:val="00015E44"/>
    <w:rsid w:val="000172C3"/>
    <w:rsid w:val="00017D56"/>
    <w:rsid w:val="0002017E"/>
    <w:rsid w:val="00020CD3"/>
    <w:rsid w:val="00020F37"/>
    <w:rsid w:val="00021911"/>
    <w:rsid w:val="00021CC5"/>
    <w:rsid w:val="000221BE"/>
    <w:rsid w:val="000222A4"/>
    <w:rsid w:val="00023172"/>
    <w:rsid w:val="0002377E"/>
    <w:rsid w:val="000246EF"/>
    <w:rsid w:val="00024732"/>
    <w:rsid w:val="0002570C"/>
    <w:rsid w:val="00025ECC"/>
    <w:rsid w:val="00026630"/>
    <w:rsid w:val="000270E1"/>
    <w:rsid w:val="00030462"/>
    <w:rsid w:val="0003095B"/>
    <w:rsid w:val="00030FA9"/>
    <w:rsid w:val="0003133F"/>
    <w:rsid w:val="00031AFD"/>
    <w:rsid w:val="00033E8B"/>
    <w:rsid w:val="00034BF4"/>
    <w:rsid w:val="00034F52"/>
    <w:rsid w:val="000363FB"/>
    <w:rsid w:val="00037374"/>
    <w:rsid w:val="00040A5F"/>
    <w:rsid w:val="000410DF"/>
    <w:rsid w:val="00041275"/>
    <w:rsid w:val="00043229"/>
    <w:rsid w:val="0004386C"/>
    <w:rsid w:val="00043C0F"/>
    <w:rsid w:val="00043FB5"/>
    <w:rsid w:val="000456A5"/>
    <w:rsid w:val="00046E2B"/>
    <w:rsid w:val="00047304"/>
    <w:rsid w:val="00047DB6"/>
    <w:rsid w:val="000510AF"/>
    <w:rsid w:val="00052898"/>
    <w:rsid w:val="00052A0F"/>
    <w:rsid w:val="0005367F"/>
    <w:rsid w:val="000545CF"/>
    <w:rsid w:val="000550E8"/>
    <w:rsid w:val="00055197"/>
    <w:rsid w:val="00056323"/>
    <w:rsid w:val="0005640A"/>
    <w:rsid w:val="000564F0"/>
    <w:rsid w:val="00056CCC"/>
    <w:rsid w:val="00056F74"/>
    <w:rsid w:val="00057143"/>
    <w:rsid w:val="000575A9"/>
    <w:rsid w:val="00060DEC"/>
    <w:rsid w:val="00063022"/>
    <w:rsid w:val="00063C74"/>
    <w:rsid w:val="00065AD1"/>
    <w:rsid w:val="00065B16"/>
    <w:rsid w:val="00066A97"/>
    <w:rsid w:val="00067F01"/>
    <w:rsid w:val="000720E5"/>
    <w:rsid w:val="00072321"/>
    <w:rsid w:val="00072741"/>
    <w:rsid w:val="00072E22"/>
    <w:rsid w:val="00074EE6"/>
    <w:rsid w:val="00075786"/>
    <w:rsid w:val="00076E00"/>
    <w:rsid w:val="00077B66"/>
    <w:rsid w:val="000801F9"/>
    <w:rsid w:val="000804CF"/>
    <w:rsid w:val="000826BD"/>
    <w:rsid w:val="00082DEB"/>
    <w:rsid w:val="0008469E"/>
    <w:rsid w:val="000851A3"/>
    <w:rsid w:val="00086287"/>
    <w:rsid w:val="000869B4"/>
    <w:rsid w:val="00086B01"/>
    <w:rsid w:val="000870F0"/>
    <w:rsid w:val="0009084C"/>
    <w:rsid w:val="00090D51"/>
    <w:rsid w:val="000914AC"/>
    <w:rsid w:val="000926F1"/>
    <w:rsid w:val="0009460B"/>
    <w:rsid w:val="000956F5"/>
    <w:rsid w:val="00097088"/>
    <w:rsid w:val="00097120"/>
    <w:rsid w:val="000979C5"/>
    <w:rsid w:val="000A031C"/>
    <w:rsid w:val="000A04B4"/>
    <w:rsid w:val="000A0937"/>
    <w:rsid w:val="000A12DA"/>
    <w:rsid w:val="000A1F6F"/>
    <w:rsid w:val="000A28D9"/>
    <w:rsid w:val="000A3407"/>
    <w:rsid w:val="000A364E"/>
    <w:rsid w:val="000A4C12"/>
    <w:rsid w:val="000A54D5"/>
    <w:rsid w:val="000A5925"/>
    <w:rsid w:val="000A59E9"/>
    <w:rsid w:val="000A611D"/>
    <w:rsid w:val="000A6A5D"/>
    <w:rsid w:val="000A76A7"/>
    <w:rsid w:val="000B0465"/>
    <w:rsid w:val="000B07BA"/>
    <w:rsid w:val="000B157A"/>
    <w:rsid w:val="000B2C14"/>
    <w:rsid w:val="000B36A4"/>
    <w:rsid w:val="000B3711"/>
    <w:rsid w:val="000B4A93"/>
    <w:rsid w:val="000B66D0"/>
    <w:rsid w:val="000B6BE6"/>
    <w:rsid w:val="000C092A"/>
    <w:rsid w:val="000C10D9"/>
    <w:rsid w:val="000C36C5"/>
    <w:rsid w:val="000C49DA"/>
    <w:rsid w:val="000C4E4D"/>
    <w:rsid w:val="000C62B5"/>
    <w:rsid w:val="000C6CDD"/>
    <w:rsid w:val="000C6D19"/>
    <w:rsid w:val="000D01B8"/>
    <w:rsid w:val="000D180D"/>
    <w:rsid w:val="000D1D38"/>
    <w:rsid w:val="000D2200"/>
    <w:rsid w:val="000D2454"/>
    <w:rsid w:val="000D2545"/>
    <w:rsid w:val="000D25F4"/>
    <w:rsid w:val="000D4121"/>
    <w:rsid w:val="000D4268"/>
    <w:rsid w:val="000D4E75"/>
    <w:rsid w:val="000D7010"/>
    <w:rsid w:val="000E0038"/>
    <w:rsid w:val="000E012E"/>
    <w:rsid w:val="000E147D"/>
    <w:rsid w:val="000E1868"/>
    <w:rsid w:val="000E2B4B"/>
    <w:rsid w:val="000E34C0"/>
    <w:rsid w:val="000E3614"/>
    <w:rsid w:val="000E3A94"/>
    <w:rsid w:val="000E59FB"/>
    <w:rsid w:val="000E64A4"/>
    <w:rsid w:val="000E6905"/>
    <w:rsid w:val="000F011F"/>
    <w:rsid w:val="000F0148"/>
    <w:rsid w:val="000F0269"/>
    <w:rsid w:val="000F12D1"/>
    <w:rsid w:val="000F2789"/>
    <w:rsid w:val="000F2C34"/>
    <w:rsid w:val="000F3CC8"/>
    <w:rsid w:val="000F5546"/>
    <w:rsid w:val="000F5935"/>
    <w:rsid w:val="000F5C35"/>
    <w:rsid w:val="000F60CC"/>
    <w:rsid w:val="000F60D5"/>
    <w:rsid w:val="000F6EFC"/>
    <w:rsid w:val="000F7022"/>
    <w:rsid w:val="000F738A"/>
    <w:rsid w:val="000F79C0"/>
    <w:rsid w:val="0010020D"/>
    <w:rsid w:val="00100D13"/>
    <w:rsid w:val="0010107D"/>
    <w:rsid w:val="001019F3"/>
    <w:rsid w:val="001025F9"/>
    <w:rsid w:val="00102E82"/>
    <w:rsid w:val="001037A0"/>
    <w:rsid w:val="00104954"/>
    <w:rsid w:val="001065B1"/>
    <w:rsid w:val="001105CB"/>
    <w:rsid w:val="00110642"/>
    <w:rsid w:val="00111009"/>
    <w:rsid w:val="001117B8"/>
    <w:rsid w:val="00112277"/>
    <w:rsid w:val="0011318E"/>
    <w:rsid w:val="0011329C"/>
    <w:rsid w:val="00114085"/>
    <w:rsid w:val="001142A9"/>
    <w:rsid w:val="00114DBB"/>
    <w:rsid w:val="001150BB"/>
    <w:rsid w:val="00115162"/>
    <w:rsid w:val="001151F6"/>
    <w:rsid w:val="00115D57"/>
    <w:rsid w:val="00115F99"/>
    <w:rsid w:val="00116690"/>
    <w:rsid w:val="00116919"/>
    <w:rsid w:val="00116F33"/>
    <w:rsid w:val="001171F7"/>
    <w:rsid w:val="0012076A"/>
    <w:rsid w:val="00121459"/>
    <w:rsid w:val="001218AD"/>
    <w:rsid w:val="00121FC1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300FE"/>
    <w:rsid w:val="00131813"/>
    <w:rsid w:val="00131AB9"/>
    <w:rsid w:val="00131CE4"/>
    <w:rsid w:val="00132127"/>
    <w:rsid w:val="00133B6E"/>
    <w:rsid w:val="00133F79"/>
    <w:rsid w:val="001362F8"/>
    <w:rsid w:val="00136324"/>
    <w:rsid w:val="00140D48"/>
    <w:rsid w:val="00141294"/>
    <w:rsid w:val="0014129E"/>
    <w:rsid w:val="001413A9"/>
    <w:rsid w:val="00141511"/>
    <w:rsid w:val="001416B4"/>
    <w:rsid w:val="00142438"/>
    <w:rsid w:val="00145750"/>
    <w:rsid w:val="00146829"/>
    <w:rsid w:val="00147637"/>
    <w:rsid w:val="00147E03"/>
    <w:rsid w:val="00150144"/>
    <w:rsid w:val="00150932"/>
    <w:rsid w:val="00150AB4"/>
    <w:rsid w:val="00151403"/>
    <w:rsid w:val="00151E73"/>
    <w:rsid w:val="00151FF1"/>
    <w:rsid w:val="00153F42"/>
    <w:rsid w:val="00154B8A"/>
    <w:rsid w:val="001572F8"/>
    <w:rsid w:val="001613FA"/>
    <w:rsid w:val="00163394"/>
    <w:rsid w:val="00163B42"/>
    <w:rsid w:val="00164892"/>
    <w:rsid w:val="00164F4A"/>
    <w:rsid w:val="001650A9"/>
    <w:rsid w:val="001656FE"/>
    <w:rsid w:val="00165E11"/>
    <w:rsid w:val="00166641"/>
    <w:rsid w:val="00166C4C"/>
    <w:rsid w:val="0016751C"/>
    <w:rsid w:val="00170A30"/>
    <w:rsid w:val="0017134B"/>
    <w:rsid w:val="0017198A"/>
    <w:rsid w:val="001725F3"/>
    <w:rsid w:val="00172676"/>
    <w:rsid w:val="00172AE2"/>
    <w:rsid w:val="00174127"/>
    <w:rsid w:val="00174E40"/>
    <w:rsid w:val="0017507D"/>
    <w:rsid w:val="001759E6"/>
    <w:rsid w:val="00175AAC"/>
    <w:rsid w:val="001823F3"/>
    <w:rsid w:val="00183367"/>
    <w:rsid w:val="001834DA"/>
    <w:rsid w:val="001846F2"/>
    <w:rsid w:val="001863FA"/>
    <w:rsid w:val="00187918"/>
    <w:rsid w:val="001907C1"/>
    <w:rsid w:val="00191C79"/>
    <w:rsid w:val="00192404"/>
    <w:rsid w:val="0019298E"/>
    <w:rsid w:val="00192CC9"/>
    <w:rsid w:val="00192E57"/>
    <w:rsid w:val="00192F6F"/>
    <w:rsid w:val="00193083"/>
    <w:rsid w:val="00194422"/>
    <w:rsid w:val="001947C4"/>
    <w:rsid w:val="00195660"/>
    <w:rsid w:val="00195827"/>
    <w:rsid w:val="001959A4"/>
    <w:rsid w:val="00195BD5"/>
    <w:rsid w:val="001961EA"/>
    <w:rsid w:val="00197CE0"/>
    <w:rsid w:val="001A0235"/>
    <w:rsid w:val="001A121D"/>
    <w:rsid w:val="001A2616"/>
    <w:rsid w:val="001A2C4A"/>
    <w:rsid w:val="001A3487"/>
    <w:rsid w:val="001A3919"/>
    <w:rsid w:val="001A4457"/>
    <w:rsid w:val="001A503B"/>
    <w:rsid w:val="001A684F"/>
    <w:rsid w:val="001B22CA"/>
    <w:rsid w:val="001B27FB"/>
    <w:rsid w:val="001B2B2F"/>
    <w:rsid w:val="001B3FB7"/>
    <w:rsid w:val="001B50BF"/>
    <w:rsid w:val="001B62E6"/>
    <w:rsid w:val="001B6D67"/>
    <w:rsid w:val="001C0B85"/>
    <w:rsid w:val="001C16E6"/>
    <w:rsid w:val="001C2190"/>
    <w:rsid w:val="001C2EA6"/>
    <w:rsid w:val="001C30D9"/>
    <w:rsid w:val="001C3B72"/>
    <w:rsid w:val="001C3E81"/>
    <w:rsid w:val="001C434A"/>
    <w:rsid w:val="001C4F24"/>
    <w:rsid w:val="001C51CB"/>
    <w:rsid w:val="001C527A"/>
    <w:rsid w:val="001C57B0"/>
    <w:rsid w:val="001C5BD5"/>
    <w:rsid w:val="001C69FD"/>
    <w:rsid w:val="001C6F61"/>
    <w:rsid w:val="001C7A23"/>
    <w:rsid w:val="001D04AA"/>
    <w:rsid w:val="001D0E19"/>
    <w:rsid w:val="001D153D"/>
    <w:rsid w:val="001D185F"/>
    <w:rsid w:val="001D1966"/>
    <w:rsid w:val="001D29D3"/>
    <w:rsid w:val="001D3655"/>
    <w:rsid w:val="001D3D8D"/>
    <w:rsid w:val="001D41FC"/>
    <w:rsid w:val="001D55D0"/>
    <w:rsid w:val="001D66D1"/>
    <w:rsid w:val="001D6EC8"/>
    <w:rsid w:val="001D713F"/>
    <w:rsid w:val="001D73E8"/>
    <w:rsid w:val="001D769C"/>
    <w:rsid w:val="001E03B0"/>
    <w:rsid w:val="001E09D9"/>
    <w:rsid w:val="001E12B3"/>
    <w:rsid w:val="001E207C"/>
    <w:rsid w:val="001E335F"/>
    <w:rsid w:val="001E34CD"/>
    <w:rsid w:val="001E5694"/>
    <w:rsid w:val="001F00DB"/>
    <w:rsid w:val="001F1208"/>
    <w:rsid w:val="001F14E0"/>
    <w:rsid w:val="001F2E96"/>
    <w:rsid w:val="001F3A1D"/>
    <w:rsid w:val="001F3C34"/>
    <w:rsid w:val="001F3DE6"/>
    <w:rsid w:val="001F4122"/>
    <w:rsid w:val="001F4C7C"/>
    <w:rsid w:val="001F5B24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6A80"/>
    <w:rsid w:val="00206AA1"/>
    <w:rsid w:val="00206C25"/>
    <w:rsid w:val="00207D7E"/>
    <w:rsid w:val="00207F6B"/>
    <w:rsid w:val="0021025D"/>
    <w:rsid w:val="00210D26"/>
    <w:rsid w:val="002122A0"/>
    <w:rsid w:val="00212562"/>
    <w:rsid w:val="0021559C"/>
    <w:rsid w:val="0021645C"/>
    <w:rsid w:val="00216AF4"/>
    <w:rsid w:val="0021703D"/>
    <w:rsid w:val="00217044"/>
    <w:rsid w:val="002174F2"/>
    <w:rsid w:val="002179C5"/>
    <w:rsid w:val="00220965"/>
    <w:rsid w:val="00220D1C"/>
    <w:rsid w:val="00220D52"/>
    <w:rsid w:val="00221629"/>
    <w:rsid w:val="00221A3D"/>
    <w:rsid w:val="00221B0D"/>
    <w:rsid w:val="002221A5"/>
    <w:rsid w:val="00222704"/>
    <w:rsid w:val="00223FE5"/>
    <w:rsid w:val="002241CD"/>
    <w:rsid w:val="002243A1"/>
    <w:rsid w:val="00224C46"/>
    <w:rsid w:val="00224F2A"/>
    <w:rsid w:val="0022579E"/>
    <w:rsid w:val="00225AEB"/>
    <w:rsid w:val="00225DD8"/>
    <w:rsid w:val="00225EBC"/>
    <w:rsid w:val="0022678E"/>
    <w:rsid w:val="00226C17"/>
    <w:rsid w:val="00226F47"/>
    <w:rsid w:val="002323ED"/>
    <w:rsid w:val="00232F06"/>
    <w:rsid w:val="002344EC"/>
    <w:rsid w:val="00234671"/>
    <w:rsid w:val="00234F32"/>
    <w:rsid w:val="00236195"/>
    <w:rsid w:val="0023624B"/>
    <w:rsid w:val="0023744E"/>
    <w:rsid w:val="00240A0E"/>
    <w:rsid w:val="002412B6"/>
    <w:rsid w:val="00242364"/>
    <w:rsid w:val="00243B2B"/>
    <w:rsid w:val="00243B4B"/>
    <w:rsid w:val="00244006"/>
    <w:rsid w:val="00244A46"/>
    <w:rsid w:val="00244EBC"/>
    <w:rsid w:val="00245CF3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F3B"/>
    <w:rsid w:val="0025539A"/>
    <w:rsid w:val="0025604A"/>
    <w:rsid w:val="002564FB"/>
    <w:rsid w:val="00256506"/>
    <w:rsid w:val="00256C7E"/>
    <w:rsid w:val="00256EDF"/>
    <w:rsid w:val="00260491"/>
    <w:rsid w:val="0026050F"/>
    <w:rsid w:val="00260797"/>
    <w:rsid w:val="002621F1"/>
    <w:rsid w:val="0026244C"/>
    <w:rsid w:val="0026259A"/>
    <w:rsid w:val="002634CA"/>
    <w:rsid w:val="00264518"/>
    <w:rsid w:val="00265834"/>
    <w:rsid w:val="00265CBA"/>
    <w:rsid w:val="002660B0"/>
    <w:rsid w:val="00267BF8"/>
    <w:rsid w:val="00270528"/>
    <w:rsid w:val="00270634"/>
    <w:rsid w:val="00270D58"/>
    <w:rsid w:val="0027261B"/>
    <w:rsid w:val="002727CF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B39"/>
    <w:rsid w:val="0028035E"/>
    <w:rsid w:val="002808B8"/>
    <w:rsid w:val="00281668"/>
    <w:rsid w:val="00282459"/>
    <w:rsid w:val="002826FD"/>
    <w:rsid w:val="00282AA3"/>
    <w:rsid w:val="002837BF"/>
    <w:rsid w:val="00283B32"/>
    <w:rsid w:val="00283BDF"/>
    <w:rsid w:val="002841DF"/>
    <w:rsid w:val="00284260"/>
    <w:rsid w:val="00285327"/>
    <w:rsid w:val="002859C6"/>
    <w:rsid w:val="00286171"/>
    <w:rsid w:val="002868AB"/>
    <w:rsid w:val="00286BBA"/>
    <w:rsid w:val="00287985"/>
    <w:rsid w:val="00290C52"/>
    <w:rsid w:val="00291543"/>
    <w:rsid w:val="00291C03"/>
    <w:rsid w:val="0029218E"/>
    <w:rsid w:val="00292640"/>
    <w:rsid w:val="002930CB"/>
    <w:rsid w:val="00293167"/>
    <w:rsid w:val="00294E8D"/>
    <w:rsid w:val="0029592F"/>
    <w:rsid w:val="00295C1C"/>
    <w:rsid w:val="002965BE"/>
    <w:rsid w:val="002978EB"/>
    <w:rsid w:val="002A06B4"/>
    <w:rsid w:val="002A11FF"/>
    <w:rsid w:val="002A1653"/>
    <w:rsid w:val="002A1A22"/>
    <w:rsid w:val="002A2760"/>
    <w:rsid w:val="002A35B4"/>
    <w:rsid w:val="002A3C27"/>
    <w:rsid w:val="002A3DEF"/>
    <w:rsid w:val="002A40D3"/>
    <w:rsid w:val="002A45DE"/>
    <w:rsid w:val="002A492B"/>
    <w:rsid w:val="002A4E6A"/>
    <w:rsid w:val="002A73CC"/>
    <w:rsid w:val="002A73ED"/>
    <w:rsid w:val="002A75AC"/>
    <w:rsid w:val="002A7C9B"/>
    <w:rsid w:val="002B28B3"/>
    <w:rsid w:val="002B349C"/>
    <w:rsid w:val="002B3E39"/>
    <w:rsid w:val="002B4084"/>
    <w:rsid w:val="002B469A"/>
    <w:rsid w:val="002B5C4A"/>
    <w:rsid w:val="002B67AF"/>
    <w:rsid w:val="002B6A0D"/>
    <w:rsid w:val="002B7AE6"/>
    <w:rsid w:val="002C0D0C"/>
    <w:rsid w:val="002C3094"/>
    <w:rsid w:val="002C3776"/>
    <w:rsid w:val="002C381A"/>
    <w:rsid w:val="002C41D3"/>
    <w:rsid w:val="002C4BFF"/>
    <w:rsid w:val="002C4EBD"/>
    <w:rsid w:val="002C5486"/>
    <w:rsid w:val="002C5A1C"/>
    <w:rsid w:val="002C60ED"/>
    <w:rsid w:val="002C651D"/>
    <w:rsid w:val="002D0B01"/>
    <w:rsid w:val="002D0F61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BBE"/>
    <w:rsid w:val="002E03D4"/>
    <w:rsid w:val="002E2F92"/>
    <w:rsid w:val="002E33E0"/>
    <w:rsid w:val="002E3CBD"/>
    <w:rsid w:val="002E5526"/>
    <w:rsid w:val="002E62C0"/>
    <w:rsid w:val="002E64C8"/>
    <w:rsid w:val="002E6711"/>
    <w:rsid w:val="002E6E08"/>
    <w:rsid w:val="002E6FD5"/>
    <w:rsid w:val="002E781D"/>
    <w:rsid w:val="002E7D0B"/>
    <w:rsid w:val="002E7E79"/>
    <w:rsid w:val="002F1992"/>
    <w:rsid w:val="002F2467"/>
    <w:rsid w:val="002F266F"/>
    <w:rsid w:val="002F56A6"/>
    <w:rsid w:val="002F5C2B"/>
    <w:rsid w:val="002F77CC"/>
    <w:rsid w:val="00300B9B"/>
    <w:rsid w:val="00301404"/>
    <w:rsid w:val="003017D5"/>
    <w:rsid w:val="003021ED"/>
    <w:rsid w:val="00303DB2"/>
    <w:rsid w:val="00303EA1"/>
    <w:rsid w:val="00305772"/>
    <w:rsid w:val="00306323"/>
    <w:rsid w:val="0030686D"/>
    <w:rsid w:val="003075D2"/>
    <w:rsid w:val="003079D3"/>
    <w:rsid w:val="003119A2"/>
    <w:rsid w:val="003119EC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7549"/>
    <w:rsid w:val="003177A3"/>
    <w:rsid w:val="0032062C"/>
    <w:rsid w:val="00320F28"/>
    <w:rsid w:val="0032222F"/>
    <w:rsid w:val="00322BBC"/>
    <w:rsid w:val="003261AD"/>
    <w:rsid w:val="00326596"/>
    <w:rsid w:val="00326FFC"/>
    <w:rsid w:val="0032707A"/>
    <w:rsid w:val="00330A96"/>
    <w:rsid w:val="00330CCB"/>
    <w:rsid w:val="00330FCF"/>
    <w:rsid w:val="003315C5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635B"/>
    <w:rsid w:val="003366F8"/>
    <w:rsid w:val="00337A2B"/>
    <w:rsid w:val="00340292"/>
    <w:rsid w:val="00342326"/>
    <w:rsid w:val="003423BC"/>
    <w:rsid w:val="003427D3"/>
    <w:rsid w:val="00342A09"/>
    <w:rsid w:val="00342B76"/>
    <w:rsid w:val="00343350"/>
    <w:rsid w:val="003433A1"/>
    <w:rsid w:val="00343BE5"/>
    <w:rsid w:val="00345165"/>
    <w:rsid w:val="00347C44"/>
    <w:rsid w:val="00347E29"/>
    <w:rsid w:val="003502ED"/>
    <w:rsid w:val="00350E15"/>
    <w:rsid w:val="00351B99"/>
    <w:rsid w:val="00351DD8"/>
    <w:rsid w:val="00352A01"/>
    <w:rsid w:val="00352ADD"/>
    <w:rsid w:val="00352FE7"/>
    <w:rsid w:val="00354CFA"/>
    <w:rsid w:val="00354E30"/>
    <w:rsid w:val="00355155"/>
    <w:rsid w:val="00356163"/>
    <w:rsid w:val="00356D86"/>
    <w:rsid w:val="00357298"/>
    <w:rsid w:val="0036059C"/>
    <w:rsid w:val="00360688"/>
    <w:rsid w:val="00362325"/>
    <w:rsid w:val="00363EC5"/>
    <w:rsid w:val="00364255"/>
    <w:rsid w:val="00364D9B"/>
    <w:rsid w:val="003652AD"/>
    <w:rsid w:val="00365FE0"/>
    <w:rsid w:val="00367131"/>
    <w:rsid w:val="0036748F"/>
    <w:rsid w:val="00370777"/>
    <w:rsid w:val="00370E3C"/>
    <w:rsid w:val="00371506"/>
    <w:rsid w:val="00371A3D"/>
    <w:rsid w:val="00371DD7"/>
    <w:rsid w:val="00372951"/>
    <w:rsid w:val="003732F3"/>
    <w:rsid w:val="00375C31"/>
    <w:rsid w:val="00376DCD"/>
    <w:rsid w:val="00376E9A"/>
    <w:rsid w:val="00377397"/>
    <w:rsid w:val="00377440"/>
    <w:rsid w:val="003775E6"/>
    <w:rsid w:val="00380358"/>
    <w:rsid w:val="00380C81"/>
    <w:rsid w:val="00380DC3"/>
    <w:rsid w:val="003812FC"/>
    <w:rsid w:val="00382C37"/>
    <w:rsid w:val="0038396E"/>
    <w:rsid w:val="00383A84"/>
    <w:rsid w:val="0038470C"/>
    <w:rsid w:val="00385043"/>
    <w:rsid w:val="003855E1"/>
    <w:rsid w:val="00385D3B"/>
    <w:rsid w:val="00385D7E"/>
    <w:rsid w:val="0038627E"/>
    <w:rsid w:val="003866E4"/>
    <w:rsid w:val="00386FBA"/>
    <w:rsid w:val="00390B8B"/>
    <w:rsid w:val="00391758"/>
    <w:rsid w:val="00391E18"/>
    <w:rsid w:val="00392464"/>
    <w:rsid w:val="0039261A"/>
    <w:rsid w:val="00392698"/>
    <w:rsid w:val="00392AC6"/>
    <w:rsid w:val="003933D4"/>
    <w:rsid w:val="00394435"/>
    <w:rsid w:val="003945FB"/>
    <w:rsid w:val="00394E0E"/>
    <w:rsid w:val="00394F92"/>
    <w:rsid w:val="00395046"/>
    <w:rsid w:val="003952DD"/>
    <w:rsid w:val="00395F3B"/>
    <w:rsid w:val="00396393"/>
    <w:rsid w:val="00396B54"/>
    <w:rsid w:val="00397032"/>
    <w:rsid w:val="00397152"/>
    <w:rsid w:val="00397349"/>
    <w:rsid w:val="0039737E"/>
    <w:rsid w:val="00397FAC"/>
    <w:rsid w:val="003A0BEA"/>
    <w:rsid w:val="003A1505"/>
    <w:rsid w:val="003A1DA8"/>
    <w:rsid w:val="003A2ADA"/>
    <w:rsid w:val="003A2DE2"/>
    <w:rsid w:val="003A58AC"/>
    <w:rsid w:val="003A5BC8"/>
    <w:rsid w:val="003A6D00"/>
    <w:rsid w:val="003A7185"/>
    <w:rsid w:val="003A71CC"/>
    <w:rsid w:val="003B0951"/>
    <w:rsid w:val="003B0FB4"/>
    <w:rsid w:val="003B1148"/>
    <w:rsid w:val="003B494B"/>
    <w:rsid w:val="003B4EAF"/>
    <w:rsid w:val="003B6172"/>
    <w:rsid w:val="003B66C6"/>
    <w:rsid w:val="003B679D"/>
    <w:rsid w:val="003B68C1"/>
    <w:rsid w:val="003B69BF"/>
    <w:rsid w:val="003B71C6"/>
    <w:rsid w:val="003B7364"/>
    <w:rsid w:val="003C0B37"/>
    <w:rsid w:val="003C0FE6"/>
    <w:rsid w:val="003C1733"/>
    <w:rsid w:val="003C1815"/>
    <w:rsid w:val="003C1C18"/>
    <w:rsid w:val="003C1CDD"/>
    <w:rsid w:val="003C2272"/>
    <w:rsid w:val="003C3277"/>
    <w:rsid w:val="003C3BA8"/>
    <w:rsid w:val="003C3E5A"/>
    <w:rsid w:val="003C4444"/>
    <w:rsid w:val="003C4635"/>
    <w:rsid w:val="003C542B"/>
    <w:rsid w:val="003C5AE1"/>
    <w:rsid w:val="003C6067"/>
    <w:rsid w:val="003C77ED"/>
    <w:rsid w:val="003D11E5"/>
    <w:rsid w:val="003D49D6"/>
    <w:rsid w:val="003D4E04"/>
    <w:rsid w:val="003D5142"/>
    <w:rsid w:val="003D5554"/>
    <w:rsid w:val="003D590E"/>
    <w:rsid w:val="003D65A8"/>
    <w:rsid w:val="003D6FC2"/>
    <w:rsid w:val="003D6FC5"/>
    <w:rsid w:val="003E0236"/>
    <w:rsid w:val="003E069A"/>
    <w:rsid w:val="003E152D"/>
    <w:rsid w:val="003E1D6F"/>
    <w:rsid w:val="003E30FF"/>
    <w:rsid w:val="003E446B"/>
    <w:rsid w:val="003E48BA"/>
    <w:rsid w:val="003E4D62"/>
    <w:rsid w:val="003E764C"/>
    <w:rsid w:val="003E7B39"/>
    <w:rsid w:val="003F0816"/>
    <w:rsid w:val="003F0AE7"/>
    <w:rsid w:val="003F2C0F"/>
    <w:rsid w:val="003F3478"/>
    <w:rsid w:val="003F3E52"/>
    <w:rsid w:val="003F4E54"/>
    <w:rsid w:val="003F6071"/>
    <w:rsid w:val="003F628B"/>
    <w:rsid w:val="003F6BAE"/>
    <w:rsid w:val="003F739B"/>
    <w:rsid w:val="003F7459"/>
    <w:rsid w:val="003F770E"/>
    <w:rsid w:val="00400B62"/>
    <w:rsid w:val="004017EA"/>
    <w:rsid w:val="00401A7E"/>
    <w:rsid w:val="00402B56"/>
    <w:rsid w:val="00403371"/>
    <w:rsid w:val="00403A39"/>
    <w:rsid w:val="0040446F"/>
    <w:rsid w:val="004045F7"/>
    <w:rsid w:val="00404C82"/>
    <w:rsid w:val="004055A8"/>
    <w:rsid w:val="004073F8"/>
    <w:rsid w:val="0040758D"/>
    <w:rsid w:val="0040762C"/>
    <w:rsid w:val="0040783A"/>
    <w:rsid w:val="00411A4C"/>
    <w:rsid w:val="00411EF6"/>
    <w:rsid w:val="00411F35"/>
    <w:rsid w:val="00415E5D"/>
    <w:rsid w:val="0041605D"/>
    <w:rsid w:val="00416158"/>
    <w:rsid w:val="0041643C"/>
    <w:rsid w:val="00416B20"/>
    <w:rsid w:val="00417B5B"/>
    <w:rsid w:val="004208EA"/>
    <w:rsid w:val="0042249D"/>
    <w:rsid w:val="00422D58"/>
    <w:rsid w:val="00423165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A7"/>
    <w:rsid w:val="00427CE8"/>
    <w:rsid w:val="004302E2"/>
    <w:rsid w:val="00430454"/>
    <w:rsid w:val="00430578"/>
    <w:rsid w:val="00430C18"/>
    <w:rsid w:val="00430CB9"/>
    <w:rsid w:val="00431152"/>
    <w:rsid w:val="0043186A"/>
    <w:rsid w:val="004320F4"/>
    <w:rsid w:val="004321B2"/>
    <w:rsid w:val="00432480"/>
    <w:rsid w:val="00432844"/>
    <w:rsid w:val="004330EF"/>
    <w:rsid w:val="004334B7"/>
    <w:rsid w:val="00433D2E"/>
    <w:rsid w:val="00434275"/>
    <w:rsid w:val="00435244"/>
    <w:rsid w:val="0043527B"/>
    <w:rsid w:val="00435313"/>
    <w:rsid w:val="00435BA0"/>
    <w:rsid w:val="00440108"/>
    <w:rsid w:val="004411F8"/>
    <w:rsid w:val="004417EA"/>
    <w:rsid w:val="004424DE"/>
    <w:rsid w:val="00442B8C"/>
    <w:rsid w:val="0044378D"/>
    <w:rsid w:val="00443821"/>
    <w:rsid w:val="0044559F"/>
    <w:rsid w:val="004502E7"/>
    <w:rsid w:val="004510F3"/>
    <w:rsid w:val="004517E5"/>
    <w:rsid w:val="00452972"/>
    <w:rsid w:val="00453E08"/>
    <w:rsid w:val="004546CF"/>
    <w:rsid w:val="00454778"/>
    <w:rsid w:val="00454CFC"/>
    <w:rsid w:val="00454E38"/>
    <w:rsid w:val="00456466"/>
    <w:rsid w:val="00456696"/>
    <w:rsid w:val="00456E08"/>
    <w:rsid w:val="00457829"/>
    <w:rsid w:val="00461574"/>
    <w:rsid w:val="00461A8C"/>
    <w:rsid w:val="00461BFA"/>
    <w:rsid w:val="00461E2F"/>
    <w:rsid w:val="00463011"/>
    <w:rsid w:val="004635A0"/>
    <w:rsid w:val="00463D25"/>
    <w:rsid w:val="00463E64"/>
    <w:rsid w:val="00465304"/>
    <w:rsid w:val="004654AC"/>
    <w:rsid w:val="0046665D"/>
    <w:rsid w:val="00466C52"/>
    <w:rsid w:val="0047152D"/>
    <w:rsid w:val="00471C01"/>
    <w:rsid w:val="00472DDC"/>
    <w:rsid w:val="004746E0"/>
    <w:rsid w:val="00475425"/>
    <w:rsid w:val="00475B96"/>
    <w:rsid w:val="00475BFC"/>
    <w:rsid w:val="004761AD"/>
    <w:rsid w:val="004774B2"/>
    <w:rsid w:val="00480676"/>
    <w:rsid w:val="004808CC"/>
    <w:rsid w:val="00480B66"/>
    <w:rsid w:val="00481E51"/>
    <w:rsid w:val="004828DC"/>
    <w:rsid w:val="00484765"/>
    <w:rsid w:val="004848A2"/>
    <w:rsid w:val="00485DE4"/>
    <w:rsid w:val="004867D0"/>
    <w:rsid w:val="004875DC"/>
    <w:rsid w:val="004879D8"/>
    <w:rsid w:val="0049001E"/>
    <w:rsid w:val="004927D5"/>
    <w:rsid w:val="00492ADC"/>
    <w:rsid w:val="00492CCF"/>
    <w:rsid w:val="00495A38"/>
    <w:rsid w:val="00495DA8"/>
    <w:rsid w:val="004961A1"/>
    <w:rsid w:val="004964FB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1F71"/>
    <w:rsid w:val="004B200A"/>
    <w:rsid w:val="004B359A"/>
    <w:rsid w:val="004B4ABB"/>
    <w:rsid w:val="004B4C76"/>
    <w:rsid w:val="004B4E3D"/>
    <w:rsid w:val="004B4ECC"/>
    <w:rsid w:val="004B4F7C"/>
    <w:rsid w:val="004B53B3"/>
    <w:rsid w:val="004B5656"/>
    <w:rsid w:val="004B5E77"/>
    <w:rsid w:val="004B6C24"/>
    <w:rsid w:val="004B7C19"/>
    <w:rsid w:val="004B7F51"/>
    <w:rsid w:val="004C0092"/>
    <w:rsid w:val="004C17E8"/>
    <w:rsid w:val="004C211C"/>
    <w:rsid w:val="004C2A56"/>
    <w:rsid w:val="004C3565"/>
    <w:rsid w:val="004C368E"/>
    <w:rsid w:val="004C3D42"/>
    <w:rsid w:val="004C3F88"/>
    <w:rsid w:val="004C40AD"/>
    <w:rsid w:val="004C5171"/>
    <w:rsid w:val="004C5844"/>
    <w:rsid w:val="004C5BA0"/>
    <w:rsid w:val="004C5C19"/>
    <w:rsid w:val="004C642E"/>
    <w:rsid w:val="004C6E5F"/>
    <w:rsid w:val="004C75C7"/>
    <w:rsid w:val="004C7702"/>
    <w:rsid w:val="004D1C88"/>
    <w:rsid w:val="004D33A6"/>
    <w:rsid w:val="004D4C3B"/>
    <w:rsid w:val="004D4D9B"/>
    <w:rsid w:val="004D5057"/>
    <w:rsid w:val="004D5FF9"/>
    <w:rsid w:val="004D673B"/>
    <w:rsid w:val="004D71E5"/>
    <w:rsid w:val="004D7529"/>
    <w:rsid w:val="004D7911"/>
    <w:rsid w:val="004D7D4E"/>
    <w:rsid w:val="004E1119"/>
    <w:rsid w:val="004E13B7"/>
    <w:rsid w:val="004E1F43"/>
    <w:rsid w:val="004E249F"/>
    <w:rsid w:val="004E3023"/>
    <w:rsid w:val="004E397B"/>
    <w:rsid w:val="004E4594"/>
    <w:rsid w:val="004E5D98"/>
    <w:rsid w:val="004E6D0E"/>
    <w:rsid w:val="004E79D9"/>
    <w:rsid w:val="004F01B8"/>
    <w:rsid w:val="004F10B9"/>
    <w:rsid w:val="004F183A"/>
    <w:rsid w:val="004F1A96"/>
    <w:rsid w:val="004F22BE"/>
    <w:rsid w:val="004F2406"/>
    <w:rsid w:val="004F29CA"/>
    <w:rsid w:val="004F2E7E"/>
    <w:rsid w:val="004F3F82"/>
    <w:rsid w:val="004F51AF"/>
    <w:rsid w:val="004F5ACE"/>
    <w:rsid w:val="004F6113"/>
    <w:rsid w:val="004F7954"/>
    <w:rsid w:val="00500842"/>
    <w:rsid w:val="00500B9F"/>
    <w:rsid w:val="00500D50"/>
    <w:rsid w:val="00502A00"/>
    <w:rsid w:val="00502AF9"/>
    <w:rsid w:val="00502ECE"/>
    <w:rsid w:val="005050C8"/>
    <w:rsid w:val="005063F3"/>
    <w:rsid w:val="0050681E"/>
    <w:rsid w:val="00506AF2"/>
    <w:rsid w:val="00510BEF"/>
    <w:rsid w:val="00513ACB"/>
    <w:rsid w:val="00513E2C"/>
    <w:rsid w:val="00513EF9"/>
    <w:rsid w:val="005144F9"/>
    <w:rsid w:val="00514BB4"/>
    <w:rsid w:val="00514BD7"/>
    <w:rsid w:val="00515095"/>
    <w:rsid w:val="0051534B"/>
    <w:rsid w:val="00515E92"/>
    <w:rsid w:val="0051630F"/>
    <w:rsid w:val="00517DA0"/>
    <w:rsid w:val="00517FC1"/>
    <w:rsid w:val="00520126"/>
    <w:rsid w:val="00520532"/>
    <w:rsid w:val="00521E9A"/>
    <w:rsid w:val="00522364"/>
    <w:rsid w:val="005227AF"/>
    <w:rsid w:val="00522FAA"/>
    <w:rsid w:val="0052317C"/>
    <w:rsid w:val="00523A5D"/>
    <w:rsid w:val="0052416D"/>
    <w:rsid w:val="00524586"/>
    <w:rsid w:val="00524BEA"/>
    <w:rsid w:val="00525E8F"/>
    <w:rsid w:val="0052606E"/>
    <w:rsid w:val="00526801"/>
    <w:rsid w:val="005268FD"/>
    <w:rsid w:val="00526B02"/>
    <w:rsid w:val="00526BA6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EA"/>
    <w:rsid w:val="005349B5"/>
    <w:rsid w:val="00536B08"/>
    <w:rsid w:val="00536F16"/>
    <w:rsid w:val="0053771B"/>
    <w:rsid w:val="00537EA7"/>
    <w:rsid w:val="00540AEC"/>
    <w:rsid w:val="005412D4"/>
    <w:rsid w:val="00541A26"/>
    <w:rsid w:val="005430BB"/>
    <w:rsid w:val="00543F43"/>
    <w:rsid w:val="0054440C"/>
    <w:rsid w:val="00544CD2"/>
    <w:rsid w:val="0054513E"/>
    <w:rsid w:val="00545713"/>
    <w:rsid w:val="0054634E"/>
    <w:rsid w:val="005471B8"/>
    <w:rsid w:val="005473EC"/>
    <w:rsid w:val="00547D72"/>
    <w:rsid w:val="005501B2"/>
    <w:rsid w:val="00550FC8"/>
    <w:rsid w:val="00551221"/>
    <w:rsid w:val="00551343"/>
    <w:rsid w:val="00551A79"/>
    <w:rsid w:val="00551FE5"/>
    <w:rsid w:val="00552CBA"/>
    <w:rsid w:val="00553396"/>
    <w:rsid w:val="0055497A"/>
    <w:rsid w:val="00554BE3"/>
    <w:rsid w:val="00554F1E"/>
    <w:rsid w:val="00557B73"/>
    <w:rsid w:val="0056009C"/>
    <w:rsid w:val="00561675"/>
    <w:rsid w:val="00563080"/>
    <w:rsid w:val="00563928"/>
    <w:rsid w:val="00563E0F"/>
    <w:rsid w:val="00564C7B"/>
    <w:rsid w:val="00565A2A"/>
    <w:rsid w:val="00565CD8"/>
    <w:rsid w:val="0056641B"/>
    <w:rsid w:val="0056650C"/>
    <w:rsid w:val="0056718C"/>
    <w:rsid w:val="005701B9"/>
    <w:rsid w:val="00570472"/>
    <w:rsid w:val="005705F9"/>
    <w:rsid w:val="00570E75"/>
    <w:rsid w:val="00570F2F"/>
    <w:rsid w:val="005713DC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553D"/>
    <w:rsid w:val="005761AB"/>
    <w:rsid w:val="0057668D"/>
    <w:rsid w:val="0057791B"/>
    <w:rsid w:val="00580938"/>
    <w:rsid w:val="00580A0B"/>
    <w:rsid w:val="00580ACE"/>
    <w:rsid w:val="00580B5A"/>
    <w:rsid w:val="00581426"/>
    <w:rsid w:val="0058264B"/>
    <w:rsid w:val="00582DC2"/>
    <w:rsid w:val="00582FAB"/>
    <w:rsid w:val="00583698"/>
    <w:rsid w:val="00583FDA"/>
    <w:rsid w:val="00587838"/>
    <w:rsid w:val="0059130B"/>
    <w:rsid w:val="005916C8"/>
    <w:rsid w:val="00592CEA"/>
    <w:rsid w:val="005949D5"/>
    <w:rsid w:val="00594DF7"/>
    <w:rsid w:val="00595243"/>
    <w:rsid w:val="00595F3D"/>
    <w:rsid w:val="0059774B"/>
    <w:rsid w:val="005A08A8"/>
    <w:rsid w:val="005A190E"/>
    <w:rsid w:val="005A2814"/>
    <w:rsid w:val="005A28D9"/>
    <w:rsid w:val="005A2942"/>
    <w:rsid w:val="005A41E7"/>
    <w:rsid w:val="005A43A7"/>
    <w:rsid w:val="005A508F"/>
    <w:rsid w:val="005A542B"/>
    <w:rsid w:val="005A5706"/>
    <w:rsid w:val="005A63FF"/>
    <w:rsid w:val="005A75B8"/>
    <w:rsid w:val="005A7882"/>
    <w:rsid w:val="005A7D0D"/>
    <w:rsid w:val="005B105E"/>
    <w:rsid w:val="005B17A5"/>
    <w:rsid w:val="005B184A"/>
    <w:rsid w:val="005B2849"/>
    <w:rsid w:val="005B2909"/>
    <w:rsid w:val="005B3309"/>
    <w:rsid w:val="005B3385"/>
    <w:rsid w:val="005B469F"/>
    <w:rsid w:val="005B5266"/>
    <w:rsid w:val="005B6532"/>
    <w:rsid w:val="005B6C05"/>
    <w:rsid w:val="005B6F3B"/>
    <w:rsid w:val="005B7AA0"/>
    <w:rsid w:val="005C0107"/>
    <w:rsid w:val="005C084D"/>
    <w:rsid w:val="005C2223"/>
    <w:rsid w:val="005C3BFA"/>
    <w:rsid w:val="005C48CC"/>
    <w:rsid w:val="005C50A3"/>
    <w:rsid w:val="005D00A3"/>
    <w:rsid w:val="005D046E"/>
    <w:rsid w:val="005D16E8"/>
    <w:rsid w:val="005D18A6"/>
    <w:rsid w:val="005D1F93"/>
    <w:rsid w:val="005D2FFD"/>
    <w:rsid w:val="005D3658"/>
    <w:rsid w:val="005D4594"/>
    <w:rsid w:val="005D5307"/>
    <w:rsid w:val="005D549E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22AA"/>
    <w:rsid w:val="005E2C58"/>
    <w:rsid w:val="005E301C"/>
    <w:rsid w:val="005E35C7"/>
    <w:rsid w:val="005E385B"/>
    <w:rsid w:val="005E5CD7"/>
    <w:rsid w:val="005E5E03"/>
    <w:rsid w:val="005E6FDC"/>
    <w:rsid w:val="005E7C92"/>
    <w:rsid w:val="005F031C"/>
    <w:rsid w:val="005F18DD"/>
    <w:rsid w:val="005F1A15"/>
    <w:rsid w:val="005F2F04"/>
    <w:rsid w:val="005F2F51"/>
    <w:rsid w:val="005F30C2"/>
    <w:rsid w:val="005F3E71"/>
    <w:rsid w:val="005F401A"/>
    <w:rsid w:val="005F4DE1"/>
    <w:rsid w:val="005F53DF"/>
    <w:rsid w:val="005F7A9B"/>
    <w:rsid w:val="006004A1"/>
    <w:rsid w:val="00600764"/>
    <w:rsid w:val="006012D9"/>
    <w:rsid w:val="00601BAC"/>
    <w:rsid w:val="00601BBB"/>
    <w:rsid w:val="006025EB"/>
    <w:rsid w:val="006032E4"/>
    <w:rsid w:val="006035B6"/>
    <w:rsid w:val="00603FE3"/>
    <w:rsid w:val="00604157"/>
    <w:rsid w:val="00604C09"/>
    <w:rsid w:val="006057E1"/>
    <w:rsid w:val="006061FD"/>
    <w:rsid w:val="006068AF"/>
    <w:rsid w:val="0060708F"/>
    <w:rsid w:val="00607E16"/>
    <w:rsid w:val="0061001E"/>
    <w:rsid w:val="00610B0D"/>
    <w:rsid w:val="00610B38"/>
    <w:rsid w:val="0061182F"/>
    <w:rsid w:val="00611D6C"/>
    <w:rsid w:val="0061207A"/>
    <w:rsid w:val="00612D3A"/>
    <w:rsid w:val="006137B2"/>
    <w:rsid w:val="006138D1"/>
    <w:rsid w:val="00614002"/>
    <w:rsid w:val="00615AED"/>
    <w:rsid w:val="00616301"/>
    <w:rsid w:val="00616B38"/>
    <w:rsid w:val="006178EA"/>
    <w:rsid w:val="006201F5"/>
    <w:rsid w:val="006215B4"/>
    <w:rsid w:val="006217DB"/>
    <w:rsid w:val="00621C71"/>
    <w:rsid w:val="00621D97"/>
    <w:rsid w:val="00624CDD"/>
    <w:rsid w:val="00625629"/>
    <w:rsid w:val="00625C06"/>
    <w:rsid w:val="006261BB"/>
    <w:rsid w:val="0062706D"/>
    <w:rsid w:val="0062720F"/>
    <w:rsid w:val="006278C4"/>
    <w:rsid w:val="006300A1"/>
    <w:rsid w:val="00630282"/>
    <w:rsid w:val="00630635"/>
    <w:rsid w:val="006310C3"/>
    <w:rsid w:val="0063186B"/>
    <w:rsid w:val="006318A5"/>
    <w:rsid w:val="006328C4"/>
    <w:rsid w:val="006336C9"/>
    <w:rsid w:val="00633FE0"/>
    <w:rsid w:val="00635D9C"/>
    <w:rsid w:val="00636B32"/>
    <w:rsid w:val="00636BC5"/>
    <w:rsid w:val="00637689"/>
    <w:rsid w:val="006379E5"/>
    <w:rsid w:val="00641D60"/>
    <w:rsid w:val="00641EEB"/>
    <w:rsid w:val="00644F3C"/>
    <w:rsid w:val="006451AC"/>
    <w:rsid w:val="00645813"/>
    <w:rsid w:val="0064588E"/>
    <w:rsid w:val="006466A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254"/>
    <w:rsid w:val="0066247C"/>
    <w:rsid w:val="0066292F"/>
    <w:rsid w:val="00662957"/>
    <w:rsid w:val="00662CC9"/>
    <w:rsid w:val="00663D99"/>
    <w:rsid w:val="00663ED6"/>
    <w:rsid w:val="0066593D"/>
    <w:rsid w:val="006663D6"/>
    <w:rsid w:val="006667A9"/>
    <w:rsid w:val="006669B4"/>
    <w:rsid w:val="00666EFE"/>
    <w:rsid w:val="00667223"/>
    <w:rsid w:val="0066759F"/>
    <w:rsid w:val="006706A1"/>
    <w:rsid w:val="006719AD"/>
    <w:rsid w:val="00672E98"/>
    <w:rsid w:val="0067310D"/>
    <w:rsid w:val="00673B64"/>
    <w:rsid w:val="00675C03"/>
    <w:rsid w:val="00675D85"/>
    <w:rsid w:val="006760D4"/>
    <w:rsid w:val="006766F0"/>
    <w:rsid w:val="00676DD6"/>
    <w:rsid w:val="006802DF"/>
    <w:rsid w:val="0068031B"/>
    <w:rsid w:val="006811C6"/>
    <w:rsid w:val="0068197C"/>
    <w:rsid w:val="00682176"/>
    <w:rsid w:val="00683158"/>
    <w:rsid w:val="0068339D"/>
    <w:rsid w:val="00684518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3E22"/>
    <w:rsid w:val="00694E70"/>
    <w:rsid w:val="00696396"/>
    <w:rsid w:val="006965FA"/>
    <w:rsid w:val="00696626"/>
    <w:rsid w:val="006973EC"/>
    <w:rsid w:val="006A052D"/>
    <w:rsid w:val="006A1A77"/>
    <w:rsid w:val="006A3113"/>
    <w:rsid w:val="006A3612"/>
    <w:rsid w:val="006A39AA"/>
    <w:rsid w:val="006A3E8E"/>
    <w:rsid w:val="006A5308"/>
    <w:rsid w:val="006A557F"/>
    <w:rsid w:val="006A6642"/>
    <w:rsid w:val="006B088C"/>
    <w:rsid w:val="006B1589"/>
    <w:rsid w:val="006B21DD"/>
    <w:rsid w:val="006B2326"/>
    <w:rsid w:val="006B2C6F"/>
    <w:rsid w:val="006B2EE7"/>
    <w:rsid w:val="006B38C6"/>
    <w:rsid w:val="006B38EA"/>
    <w:rsid w:val="006B4186"/>
    <w:rsid w:val="006B46C6"/>
    <w:rsid w:val="006B4758"/>
    <w:rsid w:val="006B5D4A"/>
    <w:rsid w:val="006B63C6"/>
    <w:rsid w:val="006C1547"/>
    <w:rsid w:val="006C461F"/>
    <w:rsid w:val="006C57BF"/>
    <w:rsid w:val="006C6BB4"/>
    <w:rsid w:val="006C6E40"/>
    <w:rsid w:val="006C7602"/>
    <w:rsid w:val="006C775A"/>
    <w:rsid w:val="006C79BC"/>
    <w:rsid w:val="006D01DE"/>
    <w:rsid w:val="006D0313"/>
    <w:rsid w:val="006D04FD"/>
    <w:rsid w:val="006D189D"/>
    <w:rsid w:val="006D1921"/>
    <w:rsid w:val="006D253C"/>
    <w:rsid w:val="006D4924"/>
    <w:rsid w:val="006D503F"/>
    <w:rsid w:val="006D509F"/>
    <w:rsid w:val="006D56AB"/>
    <w:rsid w:val="006D5CC3"/>
    <w:rsid w:val="006D61C6"/>
    <w:rsid w:val="006D61E6"/>
    <w:rsid w:val="006D6364"/>
    <w:rsid w:val="006D66B5"/>
    <w:rsid w:val="006D67A4"/>
    <w:rsid w:val="006D6E63"/>
    <w:rsid w:val="006D7BF8"/>
    <w:rsid w:val="006E1082"/>
    <w:rsid w:val="006E13DD"/>
    <w:rsid w:val="006E1CDF"/>
    <w:rsid w:val="006E2F94"/>
    <w:rsid w:val="006E3FE0"/>
    <w:rsid w:val="006E502A"/>
    <w:rsid w:val="006E551F"/>
    <w:rsid w:val="006E68AD"/>
    <w:rsid w:val="006E7EFE"/>
    <w:rsid w:val="006E7F96"/>
    <w:rsid w:val="006F3A4A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4C80"/>
    <w:rsid w:val="00705405"/>
    <w:rsid w:val="00706660"/>
    <w:rsid w:val="00706973"/>
    <w:rsid w:val="00707112"/>
    <w:rsid w:val="00710214"/>
    <w:rsid w:val="00711108"/>
    <w:rsid w:val="00712595"/>
    <w:rsid w:val="00712BDF"/>
    <w:rsid w:val="0071539C"/>
    <w:rsid w:val="0071608A"/>
    <w:rsid w:val="00716504"/>
    <w:rsid w:val="00721D27"/>
    <w:rsid w:val="00722852"/>
    <w:rsid w:val="00723F1A"/>
    <w:rsid w:val="00724329"/>
    <w:rsid w:val="0072648E"/>
    <w:rsid w:val="00727428"/>
    <w:rsid w:val="00730513"/>
    <w:rsid w:val="007305D1"/>
    <w:rsid w:val="00731B71"/>
    <w:rsid w:val="00731CF4"/>
    <w:rsid w:val="0073250F"/>
    <w:rsid w:val="0073306F"/>
    <w:rsid w:val="00733771"/>
    <w:rsid w:val="00733AA8"/>
    <w:rsid w:val="00733C51"/>
    <w:rsid w:val="00733F87"/>
    <w:rsid w:val="0073428A"/>
    <w:rsid w:val="00734890"/>
    <w:rsid w:val="00735D6B"/>
    <w:rsid w:val="00736779"/>
    <w:rsid w:val="007368A8"/>
    <w:rsid w:val="00740E4C"/>
    <w:rsid w:val="00740F7A"/>
    <w:rsid w:val="00740FAB"/>
    <w:rsid w:val="00741B76"/>
    <w:rsid w:val="0074648B"/>
    <w:rsid w:val="00746808"/>
    <w:rsid w:val="00746D4C"/>
    <w:rsid w:val="0074791E"/>
    <w:rsid w:val="0075268E"/>
    <w:rsid w:val="007529F5"/>
    <w:rsid w:val="00752EBE"/>
    <w:rsid w:val="0075333B"/>
    <w:rsid w:val="007534AC"/>
    <w:rsid w:val="00754AD8"/>
    <w:rsid w:val="0075759D"/>
    <w:rsid w:val="00761994"/>
    <w:rsid w:val="00762232"/>
    <w:rsid w:val="00762790"/>
    <w:rsid w:val="00762871"/>
    <w:rsid w:val="00762A5F"/>
    <w:rsid w:val="00762D71"/>
    <w:rsid w:val="007632E7"/>
    <w:rsid w:val="00763727"/>
    <w:rsid w:val="00763AFE"/>
    <w:rsid w:val="00764F8E"/>
    <w:rsid w:val="00765097"/>
    <w:rsid w:val="00765FEC"/>
    <w:rsid w:val="00766499"/>
    <w:rsid w:val="007668B4"/>
    <w:rsid w:val="00766DB2"/>
    <w:rsid w:val="007670C5"/>
    <w:rsid w:val="00767A55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568E"/>
    <w:rsid w:val="00775AF1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FE4"/>
    <w:rsid w:val="00783AF3"/>
    <w:rsid w:val="00786FA3"/>
    <w:rsid w:val="0078710A"/>
    <w:rsid w:val="007874AB"/>
    <w:rsid w:val="00787C89"/>
    <w:rsid w:val="00790E85"/>
    <w:rsid w:val="00791186"/>
    <w:rsid w:val="00791D72"/>
    <w:rsid w:val="00792A63"/>
    <w:rsid w:val="0079328A"/>
    <w:rsid w:val="00793906"/>
    <w:rsid w:val="00794E4A"/>
    <w:rsid w:val="007970EC"/>
    <w:rsid w:val="007A0024"/>
    <w:rsid w:val="007A03B5"/>
    <w:rsid w:val="007A13C7"/>
    <w:rsid w:val="007A3841"/>
    <w:rsid w:val="007A390E"/>
    <w:rsid w:val="007A3D6C"/>
    <w:rsid w:val="007A47F0"/>
    <w:rsid w:val="007A4938"/>
    <w:rsid w:val="007A4DBD"/>
    <w:rsid w:val="007A4F20"/>
    <w:rsid w:val="007A70A7"/>
    <w:rsid w:val="007A7878"/>
    <w:rsid w:val="007A78A1"/>
    <w:rsid w:val="007B197F"/>
    <w:rsid w:val="007B2712"/>
    <w:rsid w:val="007B2948"/>
    <w:rsid w:val="007B37E7"/>
    <w:rsid w:val="007B47D2"/>
    <w:rsid w:val="007B6454"/>
    <w:rsid w:val="007B70F0"/>
    <w:rsid w:val="007B72E3"/>
    <w:rsid w:val="007C180D"/>
    <w:rsid w:val="007C1A1B"/>
    <w:rsid w:val="007C1AE5"/>
    <w:rsid w:val="007C4988"/>
    <w:rsid w:val="007C512D"/>
    <w:rsid w:val="007C5BB2"/>
    <w:rsid w:val="007C7543"/>
    <w:rsid w:val="007C7B41"/>
    <w:rsid w:val="007C7ED4"/>
    <w:rsid w:val="007D2C12"/>
    <w:rsid w:val="007D644B"/>
    <w:rsid w:val="007E0073"/>
    <w:rsid w:val="007E0572"/>
    <w:rsid w:val="007E06D2"/>
    <w:rsid w:val="007E0817"/>
    <w:rsid w:val="007E1597"/>
    <w:rsid w:val="007E4018"/>
    <w:rsid w:val="007E50CF"/>
    <w:rsid w:val="007E5D46"/>
    <w:rsid w:val="007E6B2B"/>
    <w:rsid w:val="007E702F"/>
    <w:rsid w:val="007E724A"/>
    <w:rsid w:val="007F03EF"/>
    <w:rsid w:val="007F09C0"/>
    <w:rsid w:val="007F0FCA"/>
    <w:rsid w:val="007F1039"/>
    <w:rsid w:val="007F1F1B"/>
    <w:rsid w:val="007F25CB"/>
    <w:rsid w:val="007F2623"/>
    <w:rsid w:val="007F2D66"/>
    <w:rsid w:val="007F4580"/>
    <w:rsid w:val="007F45C7"/>
    <w:rsid w:val="007F6833"/>
    <w:rsid w:val="007F6D0E"/>
    <w:rsid w:val="007F7102"/>
    <w:rsid w:val="007F73E9"/>
    <w:rsid w:val="007F7A15"/>
    <w:rsid w:val="007F7AF0"/>
    <w:rsid w:val="008018E1"/>
    <w:rsid w:val="00801F59"/>
    <w:rsid w:val="0080238E"/>
    <w:rsid w:val="00802493"/>
    <w:rsid w:val="0080267E"/>
    <w:rsid w:val="0080313F"/>
    <w:rsid w:val="008036F1"/>
    <w:rsid w:val="008038F5"/>
    <w:rsid w:val="0080414B"/>
    <w:rsid w:val="008044F2"/>
    <w:rsid w:val="00804AC6"/>
    <w:rsid w:val="00804DB5"/>
    <w:rsid w:val="00805B3F"/>
    <w:rsid w:val="008069CA"/>
    <w:rsid w:val="008076FF"/>
    <w:rsid w:val="00810787"/>
    <w:rsid w:val="00810EF5"/>
    <w:rsid w:val="008116A1"/>
    <w:rsid w:val="00811723"/>
    <w:rsid w:val="008122D6"/>
    <w:rsid w:val="00813ABB"/>
    <w:rsid w:val="00814342"/>
    <w:rsid w:val="00814629"/>
    <w:rsid w:val="00815023"/>
    <w:rsid w:val="008176AA"/>
    <w:rsid w:val="00817749"/>
    <w:rsid w:val="008177A6"/>
    <w:rsid w:val="0082084D"/>
    <w:rsid w:val="00821574"/>
    <w:rsid w:val="00821AE4"/>
    <w:rsid w:val="00822638"/>
    <w:rsid w:val="0082274A"/>
    <w:rsid w:val="0082366F"/>
    <w:rsid w:val="0082371B"/>
    <w:rsid w:val="0082388B"/>
    <w:rsid w:val="00823B0D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303B0"/>
    <w:rsid w:val="008312DE"/>
    <w:rsid w:val="0083165E"/>
    <w:rsid w:val="00832451"/>
    <w:rsid w:val="00832B73"/>
    <w:rsid w:val="00833E46"/>
    <w:rsid w:val="00834300"/>
    <w:rsid w:val="008343C3"/>
    <w:rsid w:val="00834AFF"/>
    <w:rsid w:val="00835B76"/>
    <w:rsid w:val="008368DD"/>
    <w:rsid w:val="008409DF"/>
    <w:rsid w:val="00840F44"/>
    <w:rsid w:val="008448CC"/>
    <w:rsid w:val="00845BAC"/>
    <w:rsid w:val="00845CCC"/>
    <w:rsid w:val="0084688C"/>
    <w:rsid w:val="00846AFD"/>
    <w:rsid w:val="00846D4A"/>
    <w:rsid w:val="00847042"/>
    <w:rsid w:val="0085044C"/>
    <w:rsid w:val="0085141F"/>
    <w:rsid w:val="0085279A"/>
    <w:rsid w:val="008538B0"/>
    <w:rsid w:val="00853F7D"/>
    <w:rsid w:val="008542E2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353A"/>
    <w:rsid w:val="0086401A"/>
    <w:rsid w:val="00864038"/>
    <w:rsid w:val="00864DF6"/>
    <w:rsid w:val="00865CE1"/>
    <w:rsid w:val="00866617"/>
    <w:rsid w:val="00866B4C"/>
    <w:rsid w:val="00867DE7"/>
    <w:rsid w:val="008700F6"/>
    <w:rsid w:val="008712AC"/>
    <w:rsid w:val="0087161E"/>
    <w:rsid w:val="0087262F"/>
    <w:rsid w:val="00872F32"/>
    <w:rsid w:val="00873283"/>
    <w:rsid w:val="008746F2"/>
    <w:rsid w:val="008775C5"/>
    <w:rsid w:val="00881794"/>
    <w:rsid w:val="00881D7F"/>
    <w:rsid w:val="008840C9"/>
    <w:rsid w:val="00885009"/>
    <w:rsid w:val="00885140"/>
    <w:rsid w:val="00885582"/>
    <w:rsid w:val="00886573"/>
    <w:rsid w:val="008914B1"/>
    <w:rsid w:val="0089352B"/>
    <w:rsid w:val="00893690"/>
    <w:rsid w:val="0089568B"/>
    <w:rsid w:val="00895BCA"/>
    <w:rsid w:val="00896334"/>
    <w:rsid w:val="008A0E46"/>
    <w:rsid w:val="008A2908"/>
    <w:rsid w:val="008A3222"/>
    <w:rsid w:val="008A3A89"/>
    <w:rsid w:val="008A52AA"/>
    <w:rsid w:val="008A58AF"/>
    <w:rsid w:val="008A5E8B"/>
    <w:rsid w:val="008A5F97"/>
    <w:rsid w:val="008A6C2B"/>
    <w:rsid w:val="008A6EB1"/>
    <w:rsid w:val="008B0A1A"/>
    <w:rsid w:val="008B261A"/>
    <w:rsid w:val="008B2766"/>
    <w:rsid w:val="008B2931"/>
    <w:rsid w:val="008B526D"/>
    <w:rsid w:val="008B5778"/>
    <w:rsid w:val="008B6592"/>
    <w:rsid w:val="008B68FA"/>
    <w:rsid w:val="008B6C5B"/>
    <w:rsid w:val="008C0036"/>
    <w:rsid w:val="008C14A8"/>
    <w:rsid w:val="008C14CD"/>
    <w:rsid w:val="008C2535"/>
    <w:rsid w:val="008C31FA"/>
    <w:rsid w:val="008C3A6A"/>
    <w:rsid w:val="008C430A"/>
    <w:rsid w:val="008C4735"/>
    <w:rsid w:val="008C49C1"/>
    <w:rsid w:val="008C4D00"/>
    <w:rsid w:val="008C5795"/>
    <w:rsid w:val="008C690E"/>
    <w:rsid w:val="008C6A09"/>
    <w:rsid w:val="008D095C"/>
    <w:rsid w:val="008D0ED9"/>
    <w:rsid w:val="008D1B37"/>
    <w:rsid w:val="008D1BA0"/>
    <w:rsid w:val="008D2E26"/>
    <w:rsid w:val="008D39AF"/>
    <w:rsid w:val="008D405D"/>
    <w:rsid w:val="008D4651"/>
    <w:rsid w:val="008D6151"/>
    <w:rsid w:val="008D75D9"/>
    <w:rsid w:val="008D79A1"/>
    <w:rsid w:val="008E022E"/>
    <w:rsid w:val="008E03C2"/>
    <w:rsid w:val="008E0928"/>
    <w:rsid w:val="008E1425"/>
    <w:rsid w:val="008E18D4"/>
    <w:rsid w:val="008E1EC4"/>
    <w:rsid w:val="008E3223"/>
    <w:rsid w:val="008E3AB4"/>
    <w:rsid w:val="008E4B1D"/>
    <w:rsid w:val="008E511F"/>
    <w:rsid w:val="008E5186"/>
    <w:rsid w:val="008E6270"/>
    <w:rsid w:val="008F0714"/>
    <w:rsid w:val="008F110A"/>
    <w:rsid w:val="008F1CC1"/>
    <w:rsid w:val="008F3245"/>
    <w:rsid w:val="008F420D"/>
    <w:rsid w:val="008F444B"/>
    <w:rsid w:val="008F4E15"/>
    <w:rsid w:val="008F553C"/>
    <w:rsid w:val="00900B10"/>
    <w:rsid w:val="00900B97"/>
    <w:rsid w:val="009015D3"/>
    <w:rsid w:val="00901AB5"/>
    <w:rsid w:val="00902691"/>
    <w:rsid w:val="00902B3B"/>
    <w:rsid w:val="009038B1"/>
    <w:rsid w:val="00903CE5"/>
    <w:rsid w:val="00904249"/>
    <w:rsid w:val="009043C2"/>
    <w:rsid w:val="00904BD9"/>
    <w:rsid w:val="00904E00"/>
    <w:rsid w:val="009051E0"/>
    <w:rsid w:val="0090529D"/>
    <w:rsid w:val="009053E4"/>
    <w:rsid w:val="00905C5D"/>
    <w:rsid w:val="00905D49"/>
    <w:rsid w:val="00906909"/>
    <w:rsid w:val="00906B4A"/>
    <w:rsid w:val="00907154"/>
    <w:rsid w:val="00910039"/>
    <w:rsid w:val="00910561"/>
    <w:rsid w:val="009114B7"/>
    <w:rsid w:val="00911D52"/>
    <w:rsid w:val="00912734"/>
    <w:rsid w:val="00912FFE"/>
    <w:rsid w:val="0091347C"/>
    <w:rsid w:val="009139CD"/>
    <w:rsid w:val="00914E2E"/>
    <w:rsid w:val="00915D64"/>
    <w:rsid w:val="009160CA"/>
    <w:rsid w:val="0091635A"/>
    <w:rsid w:val="0091685F"/>
    <w:rsid w:val="0091690D"/>
    <w:rsid w:val="00916BA6"/>
    <w:rsid w:val="0092113E"/>
    <w:rsid w:val="00921FC3"/>
    <w:rsid w:val="0092462C"/>
    <w:rsid w:val="00924BE1"/>
    <w:rsid w:val="00924E93"/>
    <w:rsid w:val="00927185"/>
    <w:rsid w:val="00927451"/>
    <w:rsid w:val="00927AAA"/>
    <w:rsid w:val="00931CEE"/>
    <w:rsid w:val="009328B9"/>
    <w:rsid w:val="00933B82"/>
    <w:rsid w:val="00934E6D"/>
    <w:rsid w:val="009352D5"/>
    <w:rsid w:val="00935B5B"/>
    <w:rsid w:val="00936929"/>
    <w:rsid w:val="00936C7C"/>
    <w:rsid w:val="00937400"/>
    <w:rsid w:val="009375BF"/>
    <w:rsid w:val="009375D2"/>
    <w:rsid w:val="00937826"/>
    <w:rsid w:val="00937BAE"/>
    <w:rsid w:val="009414DC"/>
    <w:rsid w:val="00941E93"/>
    <w:rsid w:val="0094216C"/>
    <w:rsid w:val="00943B6D"/>
    <w:rsid w:val="00944047"/>
    <w:rsid w:val="00944893"/>
    <w:rsid w:val="00944C76"/>
    <w:rsid w:val="009455EC"/>
    <w:rsid w:val="009459E1"/>
    <w:rsid w:val="00945B9D"/>
    <w:rsid w:val="009469F5"/>
    <w:rsid w:val="00946A90"/>
    <w:rsid w:val="009472BE"/>
    <w:rsid w:val="009479C4"/>
    <w:rsid w:val="00947B39"/>
    <w:rsid w:val="0095083C"/>
    <w:rsid w:val="009512DD"/>
    <w:rsid w:val="00951C8A"/>
    <w:rsid w:val="00951DCE"/>
    <w:rsid w:val="009520A8"/>
    <w:rsid w:val="0095232B"/>
    <w:rsid w:val="009524B3"/>
    <w:rsid w:val="009529FC"/>
    <w:rsid w:val="009530E1"/>
    <w:rsid w:val="009532FE"/>
    <w:rsid w:val="0095395E"/>
    <w:rsid w:val="00953C48"/>
    <w:rsid w:val="0095428C"/>
    <w:rsid w:val="00954311"/>
    <w:rsid w:val="00954C8E"/>
    <w:rsid w:val="00955532"/>
    <w:rsid w:val="00955906"/>
    <w:rsid w:val="00955A33"/>
    <w:rsid w:val="009609E7"/>
    <w:rsid w:val="00960E4F"/>
    <w:rsid w:val="00961365"/>
    <w:rsid w:val="00961BFD"/>
    <w:rsid w:val="00962222"/>
    <w:rsid w:val="00962843"/>
    <w:rsid w:val="00962E5C"/>
    <w:rsid w:val="0096394C"/>
    <w:rsid w:val="00963AAA"/>
    <w:rsid w:val="00964797"/>
    <w:rsid w:val="00965349"/>
    <w:rsid w:val="00965705"/>
    <w:rsid w:val="00966116"/>
    <w:rsid w:val="009670A1"/>
    <w:rsid w:val="00967178"/>
    <w:rsid w:val="0096720A"/>
    <w:rsid w:val="00972FF5"/>
    <w:rsid w:val="009731A4"/>
    <w:rsid w:val="009741F7"/>
    <w:rsid w:val="00975240"/>
    <w:rsid w:val="009758C7"/>
    <w:rsid w:val="00976A2C"/>
    <w:rsid w:val="0098003C"/>
    <w:rsid w:val="009813DE"/>
    <w:rsid w:val="00981D5F"/>
    <w:rsid w:val="0098288B"/>
    <w:rsid w:val="00982B15"/>
    <w:rsid w:val="00982BF1"/>
    <w:rsid w:val="009835F1"/>
    <w:rsid w:val="0098477A"/>
    <w:rsid w:val="00984B9E"/>
    <w:rsid w:val="00985B76"/>
    <w:rsid w:val="009869A8"/>
    <w:rsid w:val="00987F38"/>
    <w:rsid w:val="009904D7"/>
    <w:rsid w:val="009928E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B6D"/>
    <w:rsid w:val="009A0C67"/>
    <w:rsid w:val="009A0F98"/>
    <w:rsid w:val="009A2AEC"/>
    <w:rsid w:val="009A2CD2"/>
    <w:rsid w:val="009A31B3"/>
    <w:rsid w:val="009A334F"/>
    <w:rsid w:val="009A46CD"/>
    <w:rsid w:val="009A6BA2"/>
    <w:rsid w:val="009A70CE"/>
    <w:rsid w:val="009A71AB"/>
    <w:rsid w:val="009B11BD"/>
    <w:rsid w:val="009B14F0"/>
    <w:rsid w:val="009B1B50"/>
    <w:rsid w:val="009B1BBD"/>
    <w:rsid w:val="009B1E0E"/>
    <w:rsid w:val="009B21A8"/>
    <w:rsid w:val="009B24BB"/>
    <w:rsid w:val="009B3629"/>
    <w:rsid w:val="009B5E34"/>
    <w:rsid w:val="009B7CFC"/>
    <w:rsid w:val="009C0314"/>
    <w:rsid w:val="009C07FE"/>
    <w:rsid w:val="009C0908"/>
    <w:rsid w:val="009C0DDC"/>
    <w:rsid w:val="009C17EF"/>
    <w:rsid w:val="009C3994"/>
    <w:rsid w:val="009C4548"/>
    <w:rsid w:val="009C458C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115F"/>
    <w:rsid w:val="009D13EF"/>
    <w:rsid w:val="009D1D8E"/>
    <w:rsid w:val="009D1DA6"/>
    <w:rsid w:val="009D2937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658"/>
    <w:rsid w:val="009E5A71"/>
    <w:rsid w:val="009E5EE5"/>
    <w:rsid w:val="009E7FC2"/>
    <w:rsid w:val="009F1755"/>
    <w:rsid w:val="009F268B"/>
    <w:rsid w:val="009F2EC1"/>
    <w:rsid w:val="009F2F81"/>
    <w:rsid w:val="009F4347"/>
    <w:rsid w:val="009F4F3E"/>
    <w:rsid w:val="009F58E1"/>
    <w:rsid w:val="009F6364"/>
    <w:rsid w:val="009F6793"/>
    <w:rsid w:val="009F798F"/>
    <w:rsid w:val="00A012C7"/>
    <w:rsid w:val="00A017D4"/>
    <w:rsid w:val="00A01A43"/>
    <w:rsid w:val="00A020E6"/>
    <w:rsid w:val="00A02D30"/>
    <w:rsid w:val="00A0429D"/>
    <w:rsid w:val="00A0449C"/>
    <w:rsid w:val="00A04E36"/>
    <w:rsid w:val="00A061BB"/>
    <w:rsid w:val="00A06D8D"/>
    <w:rsid w:val="00A0747A"/>
    <w:rsid w:val="00A07BE1"/>
    <w:rsid w:val="00A1091E"/>
    <w:rsid w:val="00A12F17"/>
    <w:rsid w:val="00A132BC"/>
    <w:rsid w:val="00A136B3"/>
    <w:rsid w:val="00A15856"/>
    <w:rsid w:val="00A158BF"/>
    <w:rsid w:val="00A16A60"/>
    <w:rsid w:val="00A16C7B"/>
    <w:rsid w:val="00A17A6F"/>
    <w:rsid w:val="00A2001B"/>
    <w:rsid w:val="00A207D7"/>
    <w:rsid w:val="00A215BD"/>
    <w:rsid w:val="00A2170A"/>
    <w:rsid w:val="00A219CE"/>
    <w:rsid w:val="00A2278B"/>
    <w:rsid w:val="00A233A3"/>
    <w:rsid w:val="00A23CAE"/>
    <w:rsid w:val="00A250B3"/>
    <w:rsid w:val="00A2516D"/>
    <w:rsid w:val="00A26040"/>
    <w:rsid w:val="00A264FC"/>
    <w:rsid w:val="00A2693E"/>
    <w:rsid w:val="00A269DB"/>
    <w:rsid w:val="00A26F72"/>
    <w:rsid w:val="00A32395"/>
    <w:rsid w:val="00A323D6"/>
    <w:rsid w:val="00A340DE"/>
    <w:rsid w:val="00A3435C"/>
    <w:rsid w:val="00A34CEE"/>
    <w:rsid w:val="00A357D5"/>
    <w:rsid w:val="00A35AC7"/>
    <w:rsid w:val="00A36D6F"/>
    <w:rsid w:val="00A36FAB"/>
    <w:rsid w:val="00A3743C"/>
    <w:rsid w:val="00A3771F"/>
    <w:rsid w:val="00A37D48"/>
    <w:rsid w:val="00A37E65"/>
    <w:rsid w:val="00A415E2"/>
    <w:rsid w:val="00A417B2"/>
    <w:rsid w:val="00A41882"/>
    <w:rsid w:val="00A419D5"/>
    <w:rsid w:val="00A42B0C"/>
    <w:rsid w:val="00A43146"/>
    <w:rsid w:val="00A434E0"/>
    <w:rsid w:val="00A4394E"/>
    <w:rsid w:val="00A43E73"/>
    <w:rsid w:val="00A43E7A"/>
    <w:rsid w:val="00A43EEA"/>
    <w:rsid w:val="00A44403"/>
    <w:rsid w:val="00A4483A"/>
    <w:rsid w:val="00A44C3E"/>
    <w:rsid w:val="00A44FBC"/>
    <w:rsid w:val="00A45C40"/>
    <w:rsid w:val="00A45FD9"/>
    <w:rsid w:val="00A51911"/>
    <w:rsid w:val="00A529B3"/>
    <w:rsid w:val="00A53D2F"/>
    <w:rsid w:val="00A53E59"/>
    <w:rsid w:val="00A542D8"/>
    <w:rsid w:val="00A54903"/>
    <w:rsid w:val="00A55296"/>
    <w:rsid w:val="00A557E1"/>
    <w:rsid w:val="00A570C1"/>
    <w:rsid w:val="00A57E15"/>
    <w:rsid w:val="00A607B6"/>
    <w:rsid w:val="00A61F63"/>
    <w:rsid w:val="00A62916"/>
    <w:rsid w:val="00A637CD"/>
    <w:rsid w:val="00A63B5D"/>
    <w:rsid w:val="00A643F4"/>
    <w:rsid w:val="00A655FA"/>
    <w:rsid w:val="00A65DF0"/>
    <w:rsid w:val="00A6706F"/>
    <w:rsid w:val="00A672E0"/>
    <w:rsid w:val="00A705DB"/>
    <w:rsid w:val="00A712C5"/>
    <w:rsid w:val="00A71D25"/>
    <w:rsid w:val="00A737D1"/>
    <w:rsid w:val="00A7380D"/>
    <w:rsid w:val="00A74B89"/>
    <w:rsid w:val="00A74D1F"/>
    <w:rsid w:val="00A75889"/>
    <w:rsid w:val="00A75AC6"/>
    <w:rsid w:val="00A765A9"/>
    <w:rsid w:val="00A77888"/>
    <w:rsid w:val="00A8035D"/>
    <w:rsid w:val="00A80DCA"/>
    <w:rsid w:val="00A81333"/>
    <w:rsid w:val="00A81405"/>
    <w:rsid w:val="00A816CA"/>
    <w:rsid w:val="00A8191E"/>
    <w:rsid w:val="00A81E24"/>
    <w:rsid w:val="00A84660"/>
    <w:rsid w:val="00A851F3"/>
    <w:rsid w:val="00A8580C"/>
    <w:rsid w:val="00A860F0"/>
    <w:rsid w:val="00A86FF6"/>
    <w:rsid w:val="00A87081"/>
    <w:rsid w:val="00A87B5D"/>
    <w:rsid w:val="00A90FB9"/>
    <w:rsid w:val="00A91556"/>
    <w:rsid w:val="00A915F7"/>
    <w:rsid w:val="00A91B47"/>
    <w:rsid w:val="00A92539"/>
    <w:rsid w:val="00A92761"/>
    <w:rsid w:val="00A92A35"/>
    <w:rsid w:val="00A92B75"/>
    <w:rsid w:val="00A94B7D"/>
    <w:rsid w:val="00A95957"/>
    <w:rsid w:val="00A95CE1"/>
    <w:rsid w:val="00A96C88"/>
    <w:rsid w:val="00A9777E"/>
    <w:rsid w:val="00AA00D6"/>
    <w:rsid w:val="00AA0B9E"/>
    <w:rsid w:val="00AA1224"/>
    <w:rsid w:val="00AA1570"/>
    <w:rsid w:val="00AA1ABE"/>
    <w:rsid w:val="00AA1B98"/>
    <w:rsid w:val="00AA2767"/>
    <w:rsid w:val="00AA290F"/>
    <w:rsid w:val="00AA3AD2"/>
    <w:rsid w:val="00AA4528"/>
    <w:rsid w:val="00AA5B14"/>
    <w:rsid w:val="00AA6A2B"/>
    <w:rsid w:val="00AA7857"/>
    <w:rsid w:val="00AA7EC4"/>
    <w:rsid w:val="00AB158D"/>
    <w:rsid w:val="00AB1951"/>
    <w:rsid w:val="00AB2567"/>
    <w:rsid w:val="00AB5628"/>
    <w:rsid w:val="00AB6740"/>
    <w:rsid w:val="00AB7643"/>
    <w:rsid w:val="00AB7E2C"/>
    <w:rsid w:val="00AC339A"/>
    <w:rsid w:val="00AC38CF"/>
    <w:rsid w:val="00AC5759"/>
    <w:rsid w:val="00AC72AE"/>
    <w:rsid w:val="00AC7DE1"/>
    <w:rsid w:val="00AD037E"/>
    <w:rsid w:val="00AD0A9C"/>
    <w:rsid w:val="00AD0E67"/>
    <w:rsid w:val="00AD1412"/>
    <w:rsid w:val="00AD2ECB"/>
    <w:rsid w:val="00AD46E5"/>
    <w:rsid w:val="00AD4D54"/>
    <w:rsid w:val="00AD58D2"/>
    <w:rsid w:val="00AD6237"/>
    <w:rsid w:val="00AD69E5"/>
    <w:rsid w:val="00AD7302"/>
    <w:rsid w:val="00AE0033"/>
    <w:rsid w:val="00AE0057"/>
    <w:rsid w:val="00AE0F3C"/>
    <w:rsid w:val="00AE17E3"/>
    <w:rsid w:val="00AE243D"/>
    <w:rsid w:val="00AE320E"/>
    <w:rsid w:val="00AE398A"/>
    <w:rsid w:val="00AE39EB"/>
    <w:rsid w:val="00AE437D"/>
    <w:rsid w:val="00AE46EA"/>
    <w:rsid w:val="00AE48EF"/>
    <w:rsid w:val="00AE5615"/>
    <w:rsid w:val="00AE6478"/>
    <w:rsid w:val="00AE74D9"/>
    <w:rsid w:val="00AE798F"/>
    <w:rsid w:val="00AF0582"/>
    <w:rsid w:val="00AF0BB6"/>
    <w:rsid w:val="00AF1844"/>
    <w:rsid w:val="00AF243A"/>
    <w:rsid w:val="00AF2D77"/>
    <w:rsid w:val="00AF2DE0"/>
    <w:rsid w:val="00AF32E6"/>
    <w:rsid w:val="00AF33FF"/>
    <w:rsid w:val="00AF4014"/>
    <w:rsid w:val="00AF42B2"/>
    <w:rsid w:val="00AF6506"/>
    <w:rsid w:val="00AF66F5"/>
    <w:rsid w:val="00B001F9"/>
    <w:rsid w:val="00B00E98"/>
    <w:rsid w:val="00B0191B"/>
    <w:rsid w:val="00B01FC6"/>
    <w:rsid w:val="00B02629"/>
    <w:rsid w:val="00B02667"/>
    <w:rsid w:val="00B0302A"/>
    <w:rsid w:val="00B03F3E"/>
    <w:rsid w:val="00B04C89"/>
    <w:rsid w:val="00B0513F"/>
    <w:rsid w:val="00B066C6"/>
    <w:rsid w:val="00B06863"/>
    <w:rsid w:val="00B10310"/>
    <w:rsid w:val="00B10397"/>
    <w:rsid w:val="00B113A8"/>
    <w:rsid w:val="00B11833"/>
    <w:rsid w:val="00B122A3"/>
    <w:rsid w:val="00B124D6"/>
    <w:rsid w:val="00B143BE"/>
    <w:rsid w:val="00B14479"/>
    <w:rsid w:val="00B14700"/>
    <w:rsid w:val="00B14F08"/>
    <w:rsid w:val="00B16F9F"/>
    <w:rsid w:val="00B17C42"/>
    <w:rsid w:val="00B210B9"/>
    <w:rsid w:val="00B2127A"/>
    <w:rsid w:val="00B218C3"/>
    <w:rsid w:val="00B21950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E83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7EDE"/>
    <w:rsid w:val="00B37EEB"/>
    <w:rsid w:val="00B411A8"/>
    <w:rsid w:val="00B4134A"/>
    <w:rsid w:val="00B4240C"/>
    <w:rsid w:val="00B43437"/>
    <w:rsid w:val="00B437EB"/>
    <w:rsid w:val="00B45C2D"/>
    <w:rsid w:val="00B463CC"/>
    <w:rsid w:val="00B465A9"/>
    <w:rsid w:val="00B467F0"/>
    <w:rsid w:val="00B47199"/>
    <w:rsid w:val="00B47707"/>
    <w:rsid w:val="00B47A42"/>
    <w:rsid w:val="00B47C37"/>
    <w:rsid w:val="00B47F9E"/>
    <w:rsid w:val="00B501F6"/>
    <w:rsid w:val="00B502E9"/>
    <w:rsid w:val="00B50371"/>
    <w:rsid w:val="00B50BBA"/>
    <w:rsid w:val="00B511EB"/>
    <w:rsid w:val="00B51EF2"/>
    <w:rsid w:val="00B52464"/>
    <w:rsid w:val="00B5272E"/>
    <w:rsid w:val="00B528F6"/>
    <w:rsid w:val="00B52C23"/>
    <w:rsid w:val="00B52C7A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7675"/>
    <w:rsid w:val="00B57D25"/>
    <w:rsid w:val="00B57E5A"/>
    <w:rsid w:val="00B57F3D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FD3"/>
    <w:rsid w:val="00B65342"/>
    <w:rsid w:val="00B66111"/>
    <w:rsid w:val="00B669DC"/>
    <w:rsid w:val="00B66BDA"/>
    <w:rsid w:val="00B7006C"/>
    <w:rsid w:val="00B70C0F"/>
    <w:rsid w:val="00B70D3C"/>
    <w:rsid w:val="00B723E9"/>
    <w:rsid w:val="00B7281E"/>
    <w:rsid w:val="00B7343B"/>
    <w:rsid w:val="00B73D37"/>
    <w:rsid w:val="00B74AB2"/>
    <w:rsid w:val="00B75209"/>
    <w:rsid w:val="00B77D28"/>
    <w:rsid w:val="00B80349"/>
    <w:rsid w:val="00B805D1"/>
    <w:rsid w:val="00B81654"/>
    <w:rsid w:val="00B8246C"/>
    <w:rsid w:val="00B82656"/>
    <w:rsid w:val="00B82C4B"/>
    <w:rsid w:val="00B82E2C"/>
    <w:rsid w:val="00B85B55"/>
    <w:rsid w:val="00B85BE4"/>
    <w:rsid w:val="00B87697"/>
    <w:rsid w:val="00B8780F"/>
    <w:rsid w:val="00B9091E"/>
    <w:rsid w:val="00B909D9"/>
    <w:rsid w:val="00B92A53"/>
    <w:rsid w:val="00B92E85"/>
    <w:rsid w:val="00B952E5"/>
    <w:rsid w:val="00B95616"/>
    <w:rsid w:val="00B96C73"/>
    <w:rsid w:val="00BA1FFC"/>
    <w:rsid w:val="00BA230F"/>
    <w:rsid w:val="00BA3574"/>
    <w:rsid w:val="00BA4ACB"/>
    <w:rsid w:val="00BA6ED1"/>
    <w:rsid w:val="00BB08BE"/>
    <w:rsid w:val="00BB0A77"/>
    <w:rsid w:val="00BB162D"/>
    <w:rsid w:val="00BB1FC0"/>
    <w:rsid w:val="00BB25EA"/>
    <w:rsid w:val="00BB2884"/>
    <w:rsid w:val="00BB48C7"/>
    <w:rsid w:val="00BB4C9A"/>
    <w:rsid w:val="00BB5D69"/>
    <w:rsid w:val="00BB6DD0"/>
    <w:rsid w:val="00BB78BA"/>
    <w:rsid w:val="00BB794E"/>
    <w:rsid w:val="00BB7D1E"/>
    <w:rsid w:val="00BC05A7"/>
    <w:rsid w:val="00BC0B9D"/>
    <w:rsid w:val="00BC1763"/>
    <w:rsid w:val="00BC18E2"/>
    <w:rsid w:val="00BC1A54"/>
    <w:rsid w:val="00BC28ED"/>
    <w:rsid w:val="00BC2C5D"/>
    <w:rsid w:val="00BC4CA3"/>
    <w:rsid w:val="00BC5AF3"/>
    <w:rsid w:val="00BC6528"/>
    <w:rsid w:val="00BC7402"/>
    <w:rsid w:val="00BC764E"/>
    <w:rsid w:val="00BD03B5"/>
    <w:rsid w:val="00BD1261"/>
    <w:rsid w:val="00BD14AD"/>
    <w:rsid w:val="00BD191C"/>
    <w:rsid w:val="00BD1E9E"/>
    <w:rsid w:val="00BD2BF7"/>
    <w:rsid w:val="00BD462E"/>
    <w:rsid w:val="00BD4858"/>
    <w:rsid w:val="00BD4E39"/>
    <w:rsid w:val="00BD5CB2"/>
    <w:rsid w:val="00BD6018"/>
    <w:rsid w:val="00BD7AC7"/>
    <w:rsid w:val="00BD7EC8"/>
    <w:rsid w:val="00BD7F5C"/>
    <w:rsid w:val="00BE0825"/>
    <w:rsid w:val="00BE1640"/>
    <w:rsid w:val="00BE195B"/>
    <w:rsid w:val="00BE2867"/>
    <w:rsid w:val="00BE46CA"/>
    <w:rsid w:val="00BE4920"/>
    <w:rsid w:val="00BE5BCF"/>
    <w:rsid w:val="00BE66D8"/>
    <w:rsid w:val="00BE74CD"/>
    <w:rsid w:val="00BE78A9"/>
    <w:rsid w:val="00BE7ED1"/>
    <w:rsid w:val="00BF0729"/>
    <w:rsid w:val="00BF10DA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E9E"/>
    <w:rsid w:val="00BF5F6E"/>
    <w:rsid w:val="00C01FF5"/>
    <w:rsid w:val="00C032D9"/>
    <w:rsid w:val="00C03484"/>
    <w:rsid w:val="00C0506A"/>
    <w:rsid w:val="00C050BE"/>
    <w:rsid w:val="00C05C63"/>
    <w:rsid w:val="00C06090"/>
    <w:rsid w:val="00C07A66"/>
    <w:rsid w:val="00C07AC1"/>
    <w:rsid w:val="00C11475"/>
    <w:rsid w:val="00C12374"/>
    <w:rsid w:val="00C12477"/>
    <w:rsid w:val="00C13213"/>
    <w:rsid w:val="00C15D54"/>
    <w:rsid w:val="00C21F22"/>
    <w:rsid w:val="00C22E9E"/>
    <w:rsid w:val="00C23427"/>
    <w:rsid w:val="00C24215"/>
    <w:rsid w:val="00C24F4D"/>
    <w:rsid w:val="00C308D3"/>
    <w:rsid w:val="00C31075"/>
    <w:rsid w:val="00C31563"/>
    <w:rsid w:val="00C3161B"/>
    <w:rsid w:val="00C31C48"/>
    <w:rsid w:val="00C31D63"/>
    <w:rsid w:val="00C32204"/>
    <w:rsid w:val="00C32209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7083"/>
    <w:rsid w:val="00C40145"/>
    <w:rsid w:val="00C413B0"/>
    <w:rsid w:val="00C41BF4"/>
    <w:rsid w:val="00C41D58"/>
    <w:rsid w:val="00C426BA"/>
    <w:rsid w:val="00C43A27"/>
    <w:rsid w:val="00C43C04"/>
    <w:rsid w:val="00C43D3A"/>
    <w:rsid w:val="00C44535"/>
    <w:rsid w:val="00C447BC"/>
    <w:rsid w:val="00C44D50"/>
    <w:rsid w:val="00C45BD5"/>
    <w:rsid w:val="00C45C19"/>
    <w:rsid w:val="00C4632D"/>
    <w:rsid w:val="00C46660"/>
    <w:rsid w:val="00C46BAB"/>
    <w:rsid w:val="00C4781F"/>
    <w:rsid w:val="00C502F4"/>
    <w:rsid w:val="00C503DF"/>
    <w:rsid w:val="00C5107A"/>
    <w:rsid w:val="00C5170B"/>
    <w:rsid w:val="00C52488"/>
    <w:rsid w:val="00C52539"/>
    <w:rsid w:val="00C549C4"/>
    <w:rsid w:val="00C54CD4"/>
    <w:rsid w:val="00C558B7"/>
    <w:rsid w:val="00C560BF"/>
    <w:rsid w:val="00C56A8A"/>
    <w:rsid w:val="00C56B3A"/>
    <w:rsid w:val="00C57ED2"/>
    <w:rsid w:val="00C57FB6"/>
    <w:rsid w:val="00C60376"/>
    <w:rsid w:val="00C6094C"/>
    <w:rsid w:val="00C61000"/>
    <w:rsid w:val="00C6142C"/>
    <w:rsid w:val="00C61A0A"/>
    <w:rsid w:val="00C62037"/>
    <w:rsid w:val="00C621B4"/>
    <w:rsid w:val="00C635AB"/>
    <w:rsid w:val="00C650E7"/>
    <w:rsid w:val="00C65A1A"/>
    <w:rsid w:val="00C66A88"/>
    <w:rsid w:val="00C66E0C"/>
    <w:rsid w:val="00C70292"/>
    <w:rsid w:val="00C70DE0"/>
    <w:rsid w:val="00C733BA"/>
    <w:rsid w:val="00C740BD"/>
    <w:rsid w:val="00C7485B"/>
    <w:rsid w:val="00C751CE"/>
    <w:rsid w:val="00C7531C"/>
    <w:rsid w:val="00C75359"/>
    <w:rsid w:val="00C758BB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48A6"/>
    <w:rsid w:val="00C84E41"/>
    <w:rsid w:val="00C84FF6"/>
    <w:rsid w:val="00C853CE"/>
    <w:rsid w:val="00C85660"/>
    <w:rsid w:val="00C86CD3"/>
    <w:rsid w:val="00C90001"/>
    <w:rsid w:val="00C918C6"/>
    <w:rsid w:val="00C91D48"/>
    <w:rsid w:val="00C92BCD"/>
    <w:rsid w:val="00C931B3"/>
    <w:rsid w:val="00C93552"/>
    <w:rsid w:val="00C93576"/>
    <w:rsid w:val="00C94731"/>
    <w:rsid w:val="00C94CFF"/>
    <w:rsid w:val="00C95081"/>
    <w:rsid w:val="00C9509C"/>
    <w:rsid w:val="00C9570F"/>
    <w:rsid w:val="00C9599B"/>
    <w:rsid w:val="00C967D1"/>
    <w:rsid w:val="00C96CB5"/>
    <w:rsid w:val="00C97B9D"/>
    <w:rsid w:val="00CA0472"/>
    <w:rsid w:val="00CA27B9"/>
    <w:rsid w:val="00CA5449"/>
    <w:rsid w:val="00CA55A1"/>
    <w:rsid w:val="00CA57A6"/>
    <w:rsid w:val="00CA6216"/>
    <w:rsid w:val="00CA6900"/>
    <w:rsid w:val="00CA6932"/>
    <w:rsid w:val="00CA7819"/>
    <w:rsid w:val="00CB005D"/>
    <w:rsid w:val="00CB028B"/>
    <w:rsid w:val="00CB0466"/>
    <w:rsid w:val="00CB0C5D"/>
    <w:rsid w:val="00CB106E"/>
    <w:rsid w:val="00CB11D7"/>
    <w:rsid w:val="00CB1413"/>
    <w:rsid w:val="00CB1681"/>
    <w:rsid w:val="00CB1889"/>
    <w:rsid w:val="00CB223F"/>
    <w:rsid w:val="00CB35C6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C024E"/>
    <w:rsid w:val="00CC16BD"/>
    <w:rsid w:val="00CC205E"/>
    <w:rsid w:val="00CC217E"/>
    <w:rsid w:val="00CC474E"/>
    <w:rsid w:val="00CC4C00"/>
    <w:rsid w:val="00CC5BFF"/>
    <w:rsid w:val="00CC5CA5"/>
    <w:rsid w:val="00CC5EFB"/>
    <w:rsid w:val="00CC643B"/>
    <w:rsid w:val="00CC6DA5"/>
    <w:rsid w:val="00CC79EE"/>
    <w:rsid w:val="00CC7D59"/>
    <w:rsid w:val="00CD083C"/>
    <w:rsid w:val="00CD1741"/>
    <w:rsid w:val="00CD3A68"/>
    <w:rsid w:val="00CD3FEA"/>
    <w:rsid w:val="00CD4311"/>
    <w:rsid w:val="00CD4464"/>
    <w:rsid w:val="00CD4C3F"/>
    <w:rsid w:val="00CD649F"/>
    <w:rsid w:val="00CD7845"/>
    <w:rsid w:val="00CE0A1E"/>
    <w:rsid w:val="00CE0CC0"/>
    <w:rsid w:val="00CE16AF"/>
    <w:rsid w:val="00CE18DE"/>
    <w:rsid w:val="00CE260B"/>
    <w:rsid w:val="00CE273C"/>
    <w:rsid w:val="00CE293A"/>
    <w:rsid w:val="00CE3355"/>
    <w:rsid w:val="00CE40EA"/>
    <w:rsid w:val="00CE470D"/>
    <w:rsid w:val="00CE4D60"/>
    <w:rsid w:val="00CE54BC"/>
    <w:rsid w:val="00CE5AC6"/>
    <w:rsid w:val="00CE7A34"/>
    <w:rsid w:val="00CE7ADA"/>
    <w:rsid w:val="00CF00A3"/>
    <w:rsid w:val="00CF03A8"/>
    <w:rsid w:val="00CF0ACC"/>
    <w:rsid w:val="00CF0D4E"/>
    <w:rsid w:val="00CF1D9B"/>
    <w:rsid w:val="00CF2F3E"/>
    <w:rsid w:val="00CF3745"/>
    <w:rsid w:val="00CF3CAC"/>
    <w:rsid w:val="00CF4102"/>
    <w:rsid w:val="00CF463E"/>
    <w:rsid w:val="00CF5B04"/>
    <w:rsid w:val="00CF5C25"/>
    <w:rsid w:val="00CF6480"/>
    <w:rsid w:val="00CF6583"/>
    <w:rsid w:val="00CF7400"/>
    <w:rsid w:val="00CF79DB"/>
    <w:rsid w:val="00D0148F"/>
    <w:rsid w:val="00D01840"/>
    <w:rsid w:val="00D01D58"/>
    <w:rsid w:val="00D01F71"/>
    <w:rsid w:val="00D0255A"/>
    <w:rsid w:val="00D03059"/>
    <w:rsid w:val="00D0416D"/>
    <w:rsid w:val="00D04629"/>
    <w:rsid w:val="00D055CC"/>
    <w:rsid w:val="00D05A6F"/>
    <w:rsid w:val="00D07544"/>
    <w:rsid w:val="00D107E5"/>
    <w:rsid w:val="00D111D7"/>
    <w:rsid w:val="00D112C6"/>
    <w:rsid w:val="00D119A1"/>
    <w:rsid w:val="00D1203E"/>
    <w:rsid w:val="00D1207E"/>
    <w:rsid w:val="00D12C81"/>
    <w:rsid w:val="00D13DDC"/>
    <w:rsid w:val="00D156F3"/>
    <w:rsid w:val="00D15F60"/>
    <w:rsid w:val="00D16C99"/>
    <w:rsid w:val="00D16E37"/>
    <w:rsid w:val="00D20803"/>
    <w:rsid w:val="00D20B68"/>
    <w:rsid w:val="00D21EA7"/>
    <w:rsid w:val="00D21FB9"/>
    <w:rsid w:val="00D225F1"/>
    <w:rsid w:val="00D235C0"/>
    <w:rsid w:val="00D246CB"/>
    <w:rsid w:val="00D24F12"/>
    <w:rsid w:val="00D256B1"/>
    <w:rsid w:val="00D263ED"/>
    <w:rsid w:val="00D2654F"/>
    <w:rsid w:val="00D265CC"/>
    <w:rsid w:val="00D269AE"/>
    <w:rsid w:val="00D27126"/>
    <w:rsid w:val="00D274B1"/>
    <w:rsid w:val="00D3146C"/>
    <w:rsid w:val="00D31954"/>
    <w:rsid w:val="00D334F0"/>
    <w:rsid w:val="00D33E4C"/>
    <w:rsid w:val="00D3437B"/>
    <w:rsid w:val="00D3533C"/>
    <w:rsid w:val="00D36051"/>
    <w:rsid w:val="00D36414"/>
    <w:rsid w:val="00D367C3"/>
    <w:rsid w:val="00D3750F"/>
    <w:rsid w:val="00D401E9"/>
    <w:rsid w:val="00D406E1"/>
    <w:rsid w:val="00D407ED"/>
    <w:rsid w:val="00D40EA9"/>
    <w:rsid w:val="00D41280"/>
    <w:rsid w:val="00D41817"/>
    <w:rsid w:val="00D429AB"/>
    <w:rsid w:val="00D42A2C"/>
    <w:rsid w:val="00D431BF"/>
    <w:rsid w:val="00D43483"/>
    <w:rsid w:val="00D43ACC"/>
    <w:rsid w:val="00D43F64"/>
    <w:rsid w:val="00D44E5D"/>
    <w:rsid w:val="00D455EF"/>
    <w:rsid w:val="00D46992"/>
    <w:rsid w:val="00D46BAE"/>
    <w:rsid w:val="00D46C18"/>
    <w:rsid w:val="00D46CF7"/>
    <w:rsid w:val="00D47890"/>
    <w:rsid w:val="00D5025D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60AB9"/>
    <w:rsid w:val="00D60ECD"/>
    <w:rsid w:val="00D60FB9"/>
    <w:rsid w:val="00D612D5"/>
    <w:rsid w:val="00D61835"/>
    <w:rsid w:val="00D61F7B"/>
    <w:rsid w:val="00D621AD"/>
    <w:rsid w:val="00D639CE"/>
    <w:rsid w:val="00D64740"/>
    <w:rsid w:val="00D65318"/>
    <w:rsid w:val="00D66568"/>
    <w:rsid w:val="00D67599"/>
    <w:rsid w:val="00D703BC"/>
    <w:rsid w:val="00D708CF"/>
    <w:rsid w:val="00D70B59"/>
    <w:rsid w:val="00D715DD"/>
    <w:rsid w:val="00D7238B"/>
    <w:rsid w:val="00D72616"/>
    <w:rsid w:val="00D7307F"/>
    <w:rsid w:val="00D74241"/>
    <w:rsid w:val="00D7643E"/>
    <w:rsid w:val="00D7786A"/>
    <w:rsid w:val="00D77D81"/>
    <w:rsid w:val="00D801F8"/>
    <w:rsid w:val="00D8025A"/>
    <w:rsid w:val="00D8067E"/>
    <w:rsid w:val="00D817E9"/>
    <w:rsid w:val="00D8438E"/>
    <w:rsid w:val="00D860F5"/>
    <w:rsid w:val="00D865B8"/>
    <w:rsid w:val="00D8691E"/>
    <w:rsid w:val="00D872D1"/>
    <w:rsid w:val="00D90638"/>
    <w:rsid w:val="00D91750"/>
    <w:rsid w:val="00D9176C"/>
    <w:rsid w:val="00D91DB2"/>
    <w:rsid w:val="00D92035"/>
    <w:rsid w:val="00D94E9E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4A12"/>
    <w:rsid w:val="00DA4EA6"/>
    <w:rsid w:val="00DA4FF7"/>
    <w:rsid w:val="00DA5914"/>
    <w:rsid w:val="00DA61B0"/>
    <w:rsid w:val="00DA6567"/>
    <w:rsid w:val="00DA6633"/>
    <w:rsid w:val="00DA6714"/>
    <w:rsid w:val="00DA7585"/>
    <w:rsid w:val="00DB0563"/>
    <w:rsid w:val="00DB10FE"/>
    <w:rsid w:val="00DB1795"/>
    <w:rsid w:val="00DB2948"/>
    <w:rsid w:val="00DB331A"/>
    <w:rsid w:val="00DB3563"/>
    <w:rsid w:val="00DB4035"/>
    <w:rsid w:val="00DB43CA"/>
    <w:rsid w:val="00DB5AD5"/>
    <w:rsid w:val="00DB60E1"/>
    <w:rsid w:val="00DB6175"/>
    <w:rsid w:val="00DB6891"/>
    <w:rsid w:val="00DB7207"/>
    <w:rsid w:val="00DB7CD8"/>
    <w:rsid w:val="00DC08C7"/>
    <w:rsid w:val="00DC0CBE"/>
    <w:rsid w:val="00DC420A"/>
    <w:rsid w:val="00DC5B18"/>
    <w:rsid w:val="00DC6765"/>
    <w:rsid w:val="00DC67A8"/>
    <w:rsid w:val="00DC6C58"/>
    <w:rsid w:val="00DC76F6"/>
    <w:rsid w:val="00DC7D0C"/>
    <w:rsid w:val="00DD144D"/>
    <w:rsid w:val="00DD1A35"/>
    <w:rsid w:val="00DD26C9"/>
    <w:rsid w:val="00DD3000"/>
    <w:rsid w:val="00DD3604"/>
    <w:rsid w:val="00DD4622"/>
    <w:rsid w:val="00DD487B"/>
    <w:rsid w:val="00DD4A9B"/>
    <w:rsid w:val="00DD4FEF"/>
    <w:rsid w:val="00DD5406"/>
    <w:rsid w:val="00DD5E66"/>
    <w:rsid w:val="00DD5FC9"/>
    <w:rsid w:val="00DD673E"/>
    <w:rsid w:val="00DD6E6C"/>
    <w:rsid w:val="00DD6EEC"/>
    <w:rsid w:val="00DD720E"/>
    <w:rsid w:val="00DD7CFE"/>
    <w:rsid w:val="00DE056F"/>
    <w:rsid w:val="00DE1933"/>
    <w:rsid w:val="00DE2C93"/>
    <w:rsid w:val="00DE2F0C"/>
    <w:rsid w:val="00DE3DFE"/>
    <w:rsid w:val="00DE44DF"/>
    <w:rsid w:val="00DE483D"/>
    <w:rsid w:val="00DE5200"/>
    <w:rsid w:val="00DE52EA"/>
    <w:rsid w:val="00DE5405"/>
    <w:rsid w:val="00DE624B"/>
    <w:rsid w:val="00DE6272"/>
    <w:rsid w:val="00DE6475"/>
    <w:rsid w:val="00DE78A9"/>
    <w:rsid w:val="00DE78E5"/>
    <w:rsid w:val="00DE7959"/>
    <w:rsid w:val="00DF0203"/>
    <w:rsid w:val="00DF042E"/>
    <w:rsid w:val="00DF04B0"/>
    <w:rsid w:val="00DF0E88"/>
    <w:rsid w:val="00DF1794"/>
    <w:rsid w:val="00DF2AA7"/>
    <w:rsid w:val="00DF2DAE"/>
    <w:rsid w:val="00DF2DF5"/>
    <w:rsid w:val="00DF3ECD"/>
    <w:rsid w:val="00DF441F"/>
    <w:rsid w:val="00DF44BD"/>
    <w:rsid w:val="00DF490D"/>
    <w:rsid w:val="00DF699C"/>
    <w:rsid w:val="00DF6D96"/>
    <w:rsid w:val="00DF6F98"/>
    <w:rsid w:val="00E00440"/>
    <w:rsid w:val="00E01DC4"/>
    <w:rsid w:val="00E020D4"/>
    <w:rsid w:val="00E02949"/>
    <w:rsid w:val="00E02C96"/>
    <w:rsid w:val="00E0513D"/>
    <w:rsid w:val="00E05C48"/>
    <w:rsid w:val="00E05FE2"/>
    <w:rsid w:val="00E061D9"/>
    <w:rsid w:val="00E070E9"/>
    <w:rsid w:val="00E07F7A"/>
    <w:rsid w:val="00E07FFE"/>
    <w:rsid w:val="00E114D2"/>
    <w:rsid w:val="00E11628"/>
    <w:rsid w:val="00E11C2A"/>
    <w:rsid w:val="00E12C94"/>
    <w:rsid w:val="00E12E0E"/>
    <w:rsid w:val="00E13051"/>
    <w:rsid w:val="00E139EB"/>
    <w:rsid w:val="00E1406B"/>
    <w:rsid w:val="00E148B7"/>
    <w:rsid w:val="00E14BD3"/>
    <w:rsid w:val="00E20674"/>
    <w:rsid w:val="00E21081"/>
    <w:rsid w:val="00E21231"/>
    <w:rsid w:val="00E21485"/>
    <w:rsid w:val="00E230D2"/>
    <w:rsid w:val="00E233FD"/>
    <w:rsid w:val="00E249F4"/>
    <w:rsid w:val="00E24BFA"/>
    <w:rsid w:val="00E26E4C"/>
    <w:rsid w:val="00E27570"/>
    <w:rsid w:val="00E27905"/>
    <w:rsid w:val="00E303C8"/>
    <w:rsid w:val="00E32963"/>
    <w:rsid w:val="00E32A6E"/>
    <w:rsid w:val="00E33BD7"/>
    <w:rsid w:val="00E35FA9"/>
    <w:rsid w:val="00E3756E"/>
    <w:rsid w:val="00E378F0"/>
    <w:rsid w:val="00E37A31"/>
    <w:rsid w:val="00E37DCC"/>
    <w:rsid w:val="00E40ACB"/>
    <w:rsid w:val="00E40B13"/>
    <w:rsid w:val="00E40E63"/>
    <w:rsid w:val="00E41E06"/>
    <w:rsid w:val="00E422F3"/>
    <w:rsid w:val="00E440A7"/>
    <w:rsid w:val="00E44153"/>
    <w:rsid w:val="00E443C9"/>
    <w:rsid w:val="00E501A1"/>
    <w:rsid w:val="00E51491"/>
    <w:rsid w:val="00E529A6"/>
    <w:rsid w:val="00E5352C"/>
    <w:rsid w:val="00E54565"/>
    <w:rsid w:val="00E54F57"/>
    <w:rsid w:val="00E55314"/>
    <w:rsid w:val="00E6234D"/>
    <w:rsid w:val="00E62B03"/>
    <w:rsid w:val="00E637DC"/>
    <w:rsid w:val="00E63BA1"/>
    <w:rsid w:val="00E63CB8"/>
    <w:rsid w:val="00E64DB6"/>
    <w:rsid w:val="00E6559A"/>
    <w:rsid w:val="00E65F17"/>
    <w:rsid w:val="00E65F92"/>
    <w:rsid w:val="00E66027"/>
    <w:rsid w:val="00E669DB"/>
    <w:rsid w:val="00E6744F"/>
    <w:rsid w:val="00E67A97"/>
    <w:rsid w:val="00E67C93"/>
    <w:rsid w:val="00E703C8"/>
    <w:rsid w:val="00E709F7"/>
    <w:rsid w:val="00E70E2E"/>
    <w:rsid w:val="00E713C9"/>
    <w:rsid w:val="00E71916"/>
    <w:rsid w:val="00E71FC1"/>
    <w:rsid w:val="00E7240B"/>
    <w:rsid w:val="00E724D2"/>
    <w:rsid w:val="00E72AF1"/>
    <w:rsid w:val="00E73164"/>
    <w:rsid w:val="00E73758"/>
    <w:rsid w:val="00E75188"/>
    <w:rsid w:val="00E75E68"/>
    <w:rsid w:val="00E76629"/>
    <w:rsid w:val="00E76804"/>
    <w:rsid w:val="00E76F13"/>
    <w:rsid w:val="00E778D8"/>
    <w:rsid w:val="00E77D72"/>
    <w:rsid w:val="00E80348"/>
    <w:rsid w:val="00E809CF"/>
    <w:rsid w:val="00E813CC"/>
    <w:rsid w:val="00E815DF"/>
    <w:rsid w:val="00E81629"/>
    <w:rsid w:val="00E828E6"/>
    <w:rsid w:val="00E83965"/>
    <w:rsid w:val="00E84B7D"/>
    <w:rsid w:val="00E85553"/>
    <w:rsid w:val="00E864C9"/>
    <w:rsid w:val="00E90D14"/>
    <w:rsid w:val="00E90F35"/>
    <w:rsid w:val="00E92282"/>
    <w:rsid w:val="00E927D7"/>
    <w:rsid w:val="00E93089"/>
    <w:rsid w:val="00E9465F"/>
    <w:rsid w:val="00E95DD0"/>
    <w:rsid w:val="00E9645B"/>
    <w:rsid w:val="00E97503"/>
    <w:rsid w:val="00E97585"/>
    <w:rsid w:val="00E97FF1"/>
    <w:rsid w:val="00EA0085"/>
    <w:rsid w:val="00EA191E"/>
    <w:rsid w:val="00EA24CB"/>
    <w:rsid w:val="00EA29BD"/>
    <w:rsid w:val="00EA2A35"/>
    <w:rsid w:val="00EA358D"/>
    <w:rsid w:val="00EA51C5"/>
    <w:rsid w:val="00EA53E0"/>
    <w:rsid w:val="00EA5B55"/>
    <w:rsid w:val="00EA6A76"/>
    <w:rsid w:val="00EA71EB"/>
    <w:rsid w:val="00EA7ED8"/>
    <w:rsid w:val="00EB0844"/>
    <w:rsid w:val="00EB11E8"/>
    <w:rsid w:val="00EB157F"/>
    <w:rsid w:val="00EB192E"/>
    <w:rsid w:val="00EB19CD"/>
    <w:rsid w:val="00EB3CE8"/>
    <w:rsid w:val="00EB4397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B73"/>
    <w:rsid w:val="00EC29A2"/>
    <w:rsid w:val="00EC2D1B"/>
    <w:rsid w:val="00EC4F85"/>
    <w:rsid w:val="00EC5035"/>
    <w:rsid w:val="00EC53FE"/>
    <w:rsid w:val="00EC547D"/>
    <w:rsid w:val="00EC55F0"/>
    <w:rsid w:val="00EC58E7"/>
    <w:rsid w:val="00EC7D91"/>
    <w:rsid w:val="00ED0D2C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5F2"/>
    <w:rsid w:val="00ED49BB"/>
    <w:rsid w:val="00ED5239"/>
    <w:rsid w:val="00ED596E"/>
    <w:rsid w:val="00ED59AC"/>
    <w:rsid w:val="00ED6517"/>
    <w:rsid w:val="00ED669B"/>
    <w:rsid w:val="00ED7AE2"/>
    <w:rsid w:val="00EE0378"/>
    <w:rsid w:val="00EE0FF3"/>
    <w:rsid w:val="00EE176D"/>
    <w:rsid w:val="00EE1EE8"/>
    <w:rsid w:val="00EE2031"/>
    <w:rsid w:val="00EE36F6"/>
    <w:rsid w:val="00EE3851"/>
    <w:rsid w:val="00EE4B01"/>
    <w:rsid w:val="00EE5314"/>
    <w:rsid w:val="00EE6445"/>
    <w:rsid w:val="00EE6541"/>
    <w:rsid w:val="00EE666C"/>
    <w:rsid w:val="00EE66D1"/>
    <w:rsid w:val="00EE756F"/>
    <w:rsid w:val="00EF0F56"/>
    <w:rsid w:val="00EF2546"/>
    <w:rsid w:val="00EF3A00"/>
    <w:rsid w:val="00EF3BC1"/>
    <w:rsid w:val="00EF4902"/>
    <w:rsid w:val="00EF4D81"/>
    <w:rsid w:val="00EF51CF"/>
    <w:rsid w:val="00EF53DE"/>
    <w:rsid w:val="00EF56EC"/>
    <w:rsid w:val="00EF58DC"/>
    <w:rsid w:val="00EF64AC"/>
    <w:rsid w:val="00EF67B5"/>
    <w:rsid w:val="00EF6F92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D43"/>
    <w:rsid w:val="00F0478A"/>
    <w:rsid w:val="00F048CB"/>
    <w:rsid w:val="00F061C3"/>
    <w:rsid w:val="00F06C03"/>
    <w:rsid w:val="00F0731E"/>
    <w:rsid w:val="00F07871"/>
    <w:rsid w:val="00F079D5"/>
    <w:rsid w:val="00F103C9"/>
    <w:rsid w:val="00F10FD5"/>
    <w:rsid w:val="00F116F4"/>
    <w:rsid w:val="00F11E13"/>
    <w:rsid w:val="00F12FCA"/>
    <w:rsid w:val="00F156F9"/>
    <w:rsid w:val="00F15CFC"/>
    <w:rsid w:val="00F16C73"/>
    <w:rsid w:val="00F2023E"/>
    <w:rsid w:val="00F21D30"/>
    <w:rsid w:val="00F22F5B"/>
    <w:rsid w:val="00F22FD9"/>
    <w:rsid w:val="00F24669"/>
    <w:rsid w:val="00F24847"/>
    <w:rsid w:val="00F25936"/>
    <w:rsid w:val="00F25D80"/>
    <w:rsid w:val="00F26955"/>
    <w:rsid w:val="00F27060"/>
    <w:rsid w:val="00F27BB6"/>
    <w:rsid w:val="00F30100"/>
    <w:rsid w:val="00F301CB"/>
    <w:rsid w:val="00F30B9E"/>
    <w:rsid w:val="00F31733"/>
    <w:rsid w:val="00F31C12"/>
    <w:rsid w:val="00F31C48"/>
    <w:rsid w:val="00F33299"/>
    <w:rsid w:val="00F33977"/>
    <w:rsid w:val="00F33E7E"/>
    <w:rsid w:val="00F35F42"/>
    <w:rsid w:val="00F36480"/>
    <w:rsid w:val="00F375D1"/>
    <w:rsid w:val="00F37A12"/>
    <w:rsid w:val="00F40B0D"/>
    <w:rsid w:val="00F4203E"/>
    <w:rsid w:val="00F42C83"/>
    <w:rsid w:val="00F43983"/>
    <w:rsid w:val="00F43BF1"/>
    <w:rsid w:val="00F44C49"/>
    <w:rsid w:val="00F4670C"/>
    <w:rsid w:val="00F469F3"/>
    <w:rsid w:val="00F47E06"/>
    <w:rsid w:val="00F52750"/>
    <w:rsid w:val="00F5300A"/>
    <w:rsid w:val="00F535AF"/>
    <w:rsid w:val="00F53FD4"/>
    <w:rsid w:val="00F54CA3"/>
    <w:rsid w:val="00F54DBB"/>
    <w:rsid w:val="00F55B86"/>
    <w:rsid w:val="00F56B45"/>
    <w:rsid w:val="00F56D3F"/>
    <w:rsid w:val="00F603B8"/>
    <w:rsid w:val="00F60D62"/>
    <w:rsid w:val="00F63934"/>
    <w:rsid w:val="00F6517E"/>
    <w:rsid w:val="00F652EC"/>
    <w:rsid w:val="00F6584A"/>
    <w:rsid w:val="00F6585D"/>
    <w:rsid w:val="00F6701E"/>
    <w:rsid w:val="00F700A9"/>
    <w:rsid w:val="00F72EE7"/>
    <w:rsid w:val="00F731D5"/>
    <w:rsid w:val="00F73950"/>
    <w:rsid w:val="00F74439"/>
    <w:rsid w:val="00F74568"/>
    <w:rsid w:val="00F74598"/>
    <w:rsid w:val="00F74BFC"/>
    <w:rsid w:val="00F7502F"/>
    <w:rsid w:val="00F763EE"/>
    <w:rsid w:val="00F80AA3"/>
    <w:rsid w:val="00F81638"/>
    <w:rsid w:val="00F81D5F"/>
    <w:rsid w:val="00F823DB"/>
    <w:rsid w:val="00F82EB9"/>
    <w:rsid w:val="00F83085"/>
    <w:rsid w:val="00F83A21"/>
    <w:rsid w:val="00F853B5"/>
    <w:rsid w:val="00F854B6"/>
    <w:rsid w:val="00F855AD"/>
    <w:rsid w:val="00F864A8"/>
    <w:rsid w:val="00F8660E"/>
    <w:rsid w:val="00F86EF9"/>
    <w:rsid w:val="00F870BB"/>
    <w:rsid w:val="00F871A5"/>
    <w:rsid w:val="00F879BF"/>
    <w:rsid w:val="00F9027B"/>
    <w:rsid w:val="00F9043D"/>
    <w:rsid w:val="00F9138F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37A"/>
    <w:rsid w:val="00F96BF4"/>
    <w:rsid w:val="00F9746B"/>
    <w:rsid w:val="00FA04AD"/>
    <w:rsid w:val="00FA2096"/>
    <w:rsid w:val="00FA2E7B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315B"/>
    <w:rsid w:val="00FB35CB"/>
    <w:rsid w:val="00FB35D3"/>
    <w:rsid w:val="00FB44E0"/>
    <w:rsid w:val="00FB4C5C"/>
    <w:rsid w:val="00FB4E5F"/>
    <w:rsid w:val="00FB4F33"/>
    <w:rsid w:val="00FB5500"/>
    <w:rsid w:val="00FB553F"/>
    <w:rsid w:val="00FB6197"/>
    <w:rsid w:val="00FB64B0"/>
    <w:rsid w:val="00FB6635"/>
    <w:rsid w:val="00FC105C"/>
    <w:rsid w:val="00FC21FE"/>
    <w:rsid w:val="00FC2B74"/>
    <w:rsid w:val="00FC3EB6"/>
    <w:rsid w:val="00FC4D51"/>
    <w:rsid w:val="00FC64D3"/>
    <w:rsid w:val="00FC67F2"/>
    <w:rsid w:val="00FC682A"/>
    <w:rsid w:val="00FD2854"/>
    <w:rsid w:val="00FD320B"/>
    <w:rsid w:val="00FD3269"/>
    <w:rsid w:val="00FD35F1"/>
    <w:rsid w:val="00FD4A12"/>
    <w:rsid w:val="00FD4AA2"/>
    <w:rsid w:val="00FD512F"/>
    <w:rsid w:val="00FD5617"/>
    <w:rsid w:val="00FD6939"/>
    <w:rsid w:val="00FD6DBC"/>
    <w:rsid w:val="00FD7F3A"/>
    <w:rsid w:val="00FE09D4"/>
    <w:rsid w:val="00FE0A2B"/>
    <w:rsid w:val="00FE13C3"/>
    <w:rsid w:val="00FE2F72"/>
    <w:rsid w:val="00FE2FD0"/>
    <w:rsid w:val="00FE37A5"/>
    <w:rsid w:val="00FE38B2"/>
    <w:rsid w:val="00FE3D9D"/>
    <w:rsid w:val="00FE3F33"/>
    <w:rsid w:val="00FE5D80"/>
    <w:rsid w:val="00FE777B"/>
    <w:rsid w:val="00FF22AF"/>
    <w:rsid w:val="00FF2A85"/>
    <w:rsid w:val="00FF388B"/>
    <w:rsid w:val="00FF41FA"/>
    <w:rsid w:val="00FF44C2"/>
    <w:rsid w:val="00FF46F8"/>
    <w:rsid w:val="00FF504F"/>
    <w:rsid w:val="00FF538E"/>
    <w:rsid w:val="00FF5AAE"/>
    <w:rsid w:val="00FF6481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35"/>
        <o:r id="V:Rule7" type="connector" idref="#_x0000_s1036"/>
        <o:r id="V:Rule8" type="connector" idref="#_x0000_s1038"/>
        <o:r id="V:Rule9" type="connector" idref="#_x0000_s1039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965FA"/>
    <w:pPr>
      <w:keepNext/>
      <w:tabs>
        <w:tab w:val="num" w:pos="1440"/>
        <w:tab w:val="left" w:pos="5280"/>
      </w:tabs>
      <w:suppressAutoHyphens w:val="0"/>
      <w:ind w:left="1440" w:hanging="720"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6965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65F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65F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965F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6965F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6965FA"/>
    <w:rPr>
      <w:color w:val="0000FF"/>
      <w:u w:val="single"/>
    </w:rPr>
  </w:style>
  <w:style w:type="paragraph" w:styleId="a4">
    <w:name w:val="Normal (Web)"/>
    <w:basedOn w:val="a"/>
    <w:semiHidden/>
    <w:unhideWhenUsed/>
    <w:rsid w:val="006965FA"/>
    <w:pPr>
      <w:spacing w:before="30" w:after="105"/>
    </w:pPr>
    <w:rPr>
      <w:rFonts w:ascii="Verdana" w:hAnsi="Verdana"/>
      <w:color w:val="000000"/>
      <w:szCs w:val="20"/>
    </w:rPr>
  </w:style>
  <w:style w:type="paragraph" w:styleId="a5">
    <w:name w:val="Title"/>
    <w:basedOn w:val="a"/>
    <w:next w:val="a"/>
    <w:link w:val="a6"/>
    <w:qFormat/>
    <w:rsid w:val="006965FA"/>
    <w:pPr>
      <w:suppressAutoHyphens w:val="0"/>
      <w:ind w:left="-567" w:right="-766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6965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6965F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6965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96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9">
    <w:name w:val="Прижатый влево"/>
    <w:basedOn w:val="a"/>
    <w:next w:val="a"/>
    <w:rsid w:val="006965FA"/>
    <w:pPr>
      <w:suppressAutoHyphens w:val="0"/>
      <w:autoSpaceDE w:val="0"/>
    </w:pPr>
    <w:rPr>
      <w:rFonts w:ascii="Arial" w:hAnsi="Arial"/>
      <w:sz w:val="20"/>
      <w:szCs w:val="20"/>
    </w:rPr>
  </w:style>
  <w:style w:type="paragraph" w:customStyle="1" w:styleId="21">
    <w:name w:val="Основной текст 21"/>
    <w:basedOn w:val="a"/>
    <w:rsid w:val="006965FA"/>
    <w:pPr>
      <w:suppressAutoHyphens w:val="0"/>
      <w:overflowPunct w:val="0"/>
      <w:autoSpaceDE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31"/>
    <w:basedOn w:val="a"/>
    <w:rsid w:val="006965FA"/>
    <w:pPr>
      <w:suppressAutoHyphens w:val="0"/>
      <w:overflowPunct w:val="0"/>
      <w:autoSpaceDE w:val="0"/>
      <w:spacing w:after="120"/>
    </w:pPr>
    <w:rPr>
      <w:sz w:val="16"/>
      <w:szCs w:val="16"/>
    </w:rPr>
  </w:style>
  <w:style w:type="paragraph" w:customStyle="1" w:styleId="1">
    <w:name w:val="Цитата1"/>
    <w:basedOn w:val="a"/>
    <w:rsid w:val="006965FA"/>
    <w:pPr>
      <w:tabs>
        <w:tab w:val="left" w:pos="5164"/>
      </w:tabs>
      <w:suppressAutoHyphens w:val="0"/>
      <w:ind w:left="-58" w:right="-61"/>
      <w:jc w:val="center"/>
    </w:pPr>
    <w:rPr>
      <w:rFonts w:ascii="Arial" w:hAnsi="Arial" w:cs="Arial"/>
      <w:sz w:val="22"/>
      <w:szCs w:val="20"/>
    </w:rPr>
  </w:style>
  <w:style w:type="paragraph" w:customStyle="1" w:styleId="ConsPlusNonformat">
    <w:name w:val="ConsPlusNonformat"/>
    <w:uiPriority w:val="99"/>
    <w:rsid w:val="00696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65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5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oila-s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35E323DFBBA43BA15853B25376881F21FE4094E3D38A4718C48029E24CE6A9E457D7F49DF73DA5t6a1H" TargetMode="External"/><Relationship Id="rId12" Type="http://schemas.openxmlformats.org/officeDocument/2006/relationships/hyperlink" Target="consultantplus://offline/ref=0935E323DFBBA43BA15853B25376881F21FE4094E3D38A4718C48029E24CE6A9E457D7F49DF73DA1t6a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35E323DFBBA43BA15853B25376881F21FD4C98E4D48A4718C48029E24CE6A9E457D7F49DF73DA6t6a1H" TargetMode="External"/><Relationship Id="rId11" Type="http://schemas.openxmlformats.org/officeDocument/2006/relationships/hyperlink" Target="consultantplus://offline/ref=0935E323DFBBA43BA15853B25376881F21FE4094E3D38A4718C48029E24CE6A9E457D7F49DF73DA6t6aD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935E323DFBBA43BA15853B25376881F21FE4695E3D08A4718C48029E2t4a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35E323DFBBA43BA15853B25376881F21FE4094E3D38A4718C48029E24CE6A9E457D7F49DF73DA4t6a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4510</Words>
  <Characters>25713</Characters>
  <Application>Microsoft Office Word</Application>
  <DocSecurity>0</DocSecurity>
  <Lines>214</Lines>
  <Paragraphs>60</Paragraphs>
  <ScaleCrop>false</ScaleCrop>
  <Company>Microsoft</Company>
  <LinksUpToDate>false</LinksUpToDate>
  <CharactersWithSpaces>30163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6</cp:revision>
  <dcterms:created xsi:type="dcterms:W3CDTF">2012-09-11T11:31:00Z</dcterms:created>
  <dcterms:modified xsi:type="dcterms:W3CDTF">2015-03-12T12:49:00Z</dcterms:modified>
</cp:coreProperties>
</file>